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2E9" w:rsidRDefault="00F221EA" w:rsidP="00F221EA">
      <w:pPr>
        <w:jc w:val="center"/>
        <w:rPr>
          <w:rFonts w:ascii="Times New Roman" w:hAnsi="Times New Roman" w:cs="Times New Roman"/>
          <w:b/>
          <w:sz w:val="32"/>
          <w:szCs w:val="32"/>
        </w:rPr>
      </w:pPr>
      <w:r>
        <w:rPr>
          <w:rFonts w:ascii="Times New Roman" w:hAnsi="Times New Roman" w:cs="Times New Roman"/>
          <w:b/>
          <w:sz w:val="32"/>
          <w:szCs w:val="32"/>
        </w:rPr>
        <w:t xml:space="preserve">WILL PREPARATION HANDOUT </w:t>
      </w:r>
    </w:p>
    <w:p w:rsidR="00F221EA" w:rsidRDefault="00F221EA" w:rsidP="00F221EA">
      <w:pPr>
        <w:rPr>
          <w:rFonts w:ascii="Times New Roman" w:hAnsi="Times New Roman" w:cs="Times New Roman"/>
          <w:sz w:val="24"/>
          <w:szCs w:val="24"/>
        </w:rPr>
      </w:pPr>
      <w:r>
        <w:rPr>
          <w:rFonts w:ascii="Times New Roman" w:hAnsi="Times New Roman" w:cs="Times New Roman"/>
          <w:sz w:val="24"/>
          <w:szCs w:val="24"/>
        </w:rPr>
        <w:t>In preparing your will there are many things you will need to think about.  This handout is to assist you in filling out the will wo</w:t>
      </w:r>
      <w:r w:rsidR="0048046A">
        <w:rPr>
          <w:rFonts w:ascii="Times New Roman" w:hAnsi="Times New Roman" w:cs="Times New Roman"/>
          <w:sz w:val="24"/>
          <w:szCs w:val="24"/>
        </w:rPr>
        <w:t>rksheet provided to you by the Legal Assistance O</w:t>
      </w:r>
      <w:r>
        <w:rPr>
          <w:rFonts w:ascii="Times New Roman" w:hAnsi="Times New Roman" w:cs="Times New Roman"/>
          <w:sz w:val="24"/>
          <w:szCs w:val="24"/>
        </w:rPr>
        <w:t>ffice.</w:t>
      </w:r>
    </w:p>
    <w:p w:rsidR="00F221EA" w:rsidRDefault="00F221EA" w:rsidP="00F221EA">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LEGAL RESIDENCE:  </w:t>
      </w:r>
      <w:r w:rsidRPr="00F221EA">
        <w:rPr>
          <w:rFonts w:ascii="Times New Roman" w:hAnsi="Times New Roman" w:cs="Times New Roman"/>
          <w:sz w:val="24"/>
          <w:szCs w:val="24"/>
        </w:rPr>
        <w:t>Your legal residence i</w:t>
      </w:r>
      <w:r w:rsidR="00303E0B">
        <w:rPr>
          <w:rFonts w:ascii="Times New Roman" w:hAnsi="Times New Roman" w:cs="Times New Roman"/>
          <w:sz w:val="24"/>
          <w:szCs w:val="24"/>
        </w:rPr>
        <w:t>s</w:t>
      </w:r>
      <w:r w:rsidRPr="00F221EA">
        <w:rPr>
          <w:rFonts w:ascii="Times New Roman" w:hAnsi="Times New Roman" w:cs="Times New Roman"/>
          <w:sz w:val="24"/>
          <w:szCs w:val="24"/>
        </w:rPr>
        <w:t xml:space="preserve"> the state in which you have your true, fixed and permanent home and to which, if you ar</w:t>
      </w:r>
      <w:r w:rsidR="00303E0B">
        <w:rPr>
          <w:rFonts w:ascii="Times New Roman" w:hAnsi="Times New Roman" w:cs="Times New Roman"/>
          <w:sz w:val="24"/>
          <w:szCs w:val="24"/>
        </w:rPr>
        <w:t>e temporarily absent, you intend</w:t>
      </w:r>
      <w:r w:rsidRPr="00F221EA">
        <w:rPr>
          <w:rFonts w:ascii="Times New Roman" w:hAnsi="Times New Roman" w:cs="Times New Roman"/>
          <w:sz w:val="24"/>
          <w:szCs w:val="24"/>
        </w:rPr>
        <w:t xml:space="preserve"> to return.  Voting, paying taxes, owning property, motor vehicle registration and so on, are some indicators of one’s legal residence.  If you are a citizen of the United States, you must be a legal resident of some state.  You cannot be a citizen at large.  If you are a naturalized U.S. citizen, you are considered to be a resident of the state in which you were naturalized.  Your legal residen</w:t>
      </w:r>
      <w:r w:rsidR="00303E0B">
        <w:rPr>
          <w:rFonts w:ascii="Times New Roman" w:hAnsi="Times New Roman" w:cs="Times New Roman"/>
          <w:sz w:val="24"/>
          <w:szCs w:val="24"/>
        </w:rPr>
        <w:t>ce may affect where your will is</w:t>
      </w:r>
      <w:r w:rsidRPr="00F221EA">
        <w:rPr>
          <w:rFonts w:ascii="Times New Roman" w:hAnsi="Times New Roman" w:cs="Times New Roman"/>
          <w:sz w:val="24"/>
          <w:szCs w:val="24"/>
        </w:rPr>
        <w:t xml:space="preserve"> probated and the amount of state inheritance or estate tax that may be paid at death.</w:t>
      </w:r>
    </w:p>
    <w:p w:rsidR="007018FB" w:rsidRPr="00F221EA" w:rsidRDefault="007018FB" w:rsidP="00F221EA">
      <w:pPr>
        <w:spacing w:after="0" w:line="240" w:lineRule="auto"/>
        <w:rPr>
          <w:rFonts w:ascii="Times New Roman" w:hAnsi="Times New Roman" w:cs="Times New Roman"/>
          <w:sz w:val="24"/>
          <w:szCs w:val="24"/>
        </w:rPr>
      </w:pPr>
    </w:p>
    <w:p w:rsidR="00F221EA" w:rsidRDefault="00080F1D" w:rsidP="00080F1D">
      <w:pPr>
        <w:spacing w:after="0" w:line="240" w:lineRule="auto"/>
        <w:rPr>
          <w:rFonts w:ascii="Times New Roman" w:hAnsi="Times New Roman" w:cs="Times New Roman"/>
          <w:sz w:val="24"/>
          <w:szCs w:val="24"/>
        </w:rPr>
      </w:pPr>
      <w:proofErr w:type="gramStart"/>
      <w:r w:rsidRPr="00080F1D">
        <w:rPr>
          <w:rFonts w:ascii="Times New Roman" w:hAnsi="Times New Roman" w:cs="Times New Roman"/>
          <w:b/>
          <w:sz w:val="24"/>
          <w:szCs w:val="24"/>
        </w:rPr>
        <w:t>PER STIRPES VS.</w:t>
      </w:r>
      <w:proofErr w:type="gramEnd"/>
      <w:r w:rsidRPr="00080F1D">
        <w:rPr>
          <w:rFonts w:ascii="Times New Roman" w:hAnsi="Times New Roman" w:cs="Times New Roman"/>
          <w:b/>
          <w:sz w:val="24"/>
          <w:szCs w:val="24"/>
        </w:rPr>
        <w:t xml:space="preserve"> PER CAPITA – </w:t>
      </w:r>
      <w:r w:rsidRPr="00080F1D">
        <w:rPr>
          <w:rFonts w:ascii="Times New Roman" w:hAnsi="Times New Roman" w:cs="Times New Roman"/>
          <w:sz w:val="24"/>
          <w:szCs w:val="24"/>
        </w:rPr>
        <w:t xml:space="preserve">There are two ways to leave your estate </w:t>
      </w:r>
      <w:r w:rsidR="00BD4421">
        <w:rPr>
          <w:rFonts w:ascii="Times New Roman" w:hAnsi="Times New Roman" w:cs="Times New Roman"/>
          <w:sz w:val="24"/>
          <w:szCs w:val="24"/>
        </w:rPr>
        <w:t>to your children:  p</w:t>
      </w:r>
      <w:r w:rsidR="00076A83">
        <w:rPr>
          <w:rFonts w:ascii="Times New Roman" w:hAnsi="Times New Roman" w:cs="Times New Roman"/>
          <w:sz w:val="24"/>
          <w:szCs w:val="24"/>
        </w:rPr>
        <w:t xml:space="preserve">er </w:t>
      </w:r>
      <w:r w:rsidR="00BD4421">
        <w:rPr>
          <w:rFonts w:ascii="Times New Roman" w:hAnsi="Times New Roman" w:cs="Times New Roman"/>
          <w:sz w:val="24"/>
          <w:szCs w:val="24"/>
        </w:rPr>
        <w:t>stripes and per c</w:t>
      </w:r>
      <w:r w:rsidRPr="00080F1D">
        <w:rPr>
          <w:rFonts w:ascii="Times New Roman" w:hAnsi="Times New Roman" w:cs="Times New Roman"/>
          <w:sz w:val="24"/>
          <w:szCs w:val="24"/>
        </w:rPr>
        <w:t>apita.  For example, if you are not survi</w:t>
      </w:r>
      <w:r w:rsidR="00BD4421">
        <w:rPr>
          <w:rFonts w:ascii="Times New Roman" w:hAnsi="Times New Roman" w:cs="Times New Roman"/>
          <w:sz w:val="24"/>
          <w:szCs w:val="24"/>
        </w:rPr>
        <w:t xml:space="preserve">ved by your spouse but you are </w:t>
      </w:r>
      <w:r w:rsidRPr="00080F1D">
        <w:rPr>
          <w:rFonts w:ascii="Times New Roman" w:hAnsi="Times New Roman" w:cs="Times New Roman"/>
          <w:sz w:val="24"/>
          <w:szCs w:val="24"/>
        </w:rPr>
        <w:t>survived by two children, then each child would get 50% of your estate.  Suppose one child died before you and left a child (your grandchild).  If you want the deceased’s child’s share to be inherited by the g</w:t>
      </w:r>
      <w:r w:rsidR="0048046A">
        <w:rPr>
          <w:rFonts w:ascii="Times New Roman" w:hAnsi="Times New Roman" w:cs="Times New Roman"/>
          <w:sz w:val="24"/>
          <w:szCs w:val="24"/>
        </w:rPr>
        <w:t>randchild, then the share passes</w:t>
      </w:r>
      <w:r w:rsidRPr="00080F1D">
        <w:rPr>
          <w:rFonts w:ascii="Times New Roman" w:hAnsi="Times New Roman" w:cs="Times New Roman"/>
          <w:sz w:val="24"/>
          <w:szCs w:val="24"/>
        </w:rPr>
        <w:t xml:space="preserve"> per stripes.  </w:t>
      </w:r>
      <w:proofErr w:type="gramStart"/>
      <w:r w:rsidRPr="00080F1D">
        <w:rPr>
          <w:rFonts w:ascii="Times New Roman" w:hAnsi="Times New Roman" w:cs="Times New Roman"/>
          <w:sz w:val="24"/>
          <w:szCs w:val="24"/>
        </w:rPr>
        <w:t>If you want the surviving child to get the entire estate (thus shutting out the deceased child’s chi</w:t>
      </w:r>
      <w:r w:rsidR="00BD4421">
        <w:rPr>
          <w:rFonts w:ascii="Times New Roman" w:hAnsi="Times New Roman" w:cs="Times New Roman"/>
          <w:sz w:val="24"/>
          <w:szCs w:val="24"/>
        </w:rPr>
        <w:t>l</w:t>
      </w:r>
      <w:r w:rsidRPr="00080F1D">
        <w:rPr>
          <w:rFonts w:ascii="Times New Roman" w:hAnsi="Times New Roman" w:cs="Times New Roman"/>
          <w:sz w:val="24"/>
          <w:szCs w:val="24"/>
        </w:rPr>
        <w:t>dren), then the estate passes per capita.</w:t>
      </w:r>
      <w:proofErr w:type="gramEnd"/>
      <w:r w:rsidRPr="00080F1D">
        <w:rPr>
          <w:rFonts w:ascii="Times New Roman" w:hAnsi="Times New Roman" w:cs="Times New Roman"/>
          <w:sz w:val="24"/>
          <w:szCs w:val="24"/>
        </w:rPr>
        <w:t xml:space="preserve">  Feel free to discuss with a Legal Assistance Attorney the benefits of each scheme.  If you do not indicate either,</w:t>
      </w:r>
      <w:r w:rsidR="00303E0B">
        <w:rPr>
          <w:rFonts w:ascii="Times New Roman" w:hAnsi="Times New Roman" w:cs="Times New Roman"/>
          <w:sz w:val="24"/>
          <w:szCs w:val="24"/>
        </w:rPr>
        <w:t xml:space="preserve"> then we will assume you intend</w:t>
      </w:r>
      <w:r w:rsidR="00BD4421">
        <w:rPr>
          <w:rFonts w:ascii="Times New Roman" w:hAnsi="Times New Roman" w:cs="Times New Roman"/>
          <w:sz w:val="24"/>
          <w:szCs w:val="24"/>
        </w:rPr>
        <w:t xml:space="preserve"> per s</w:t>
      </w:r>
      <w:r w:rsidRPr="00080F1D">
        <w:rPr>
          <w:rFonts w:ascii="Times New Roman" w:hAnsi="Times New Roman" w:cs="Times New Roman"/>
          <w:sz w:val="24"/>
          <w:szCs w:val="24"/>
        </w:rPr>
        <w:t>tripes distribution (as this is most commo</w:t>
      </w:r>
      <w:r>
        <w:rPr>
          <w:rFonts w:ascii="Times New Roman" w:hAnsi="Times New Roman" w:cs="Times New Roman"/>
          <w:sz w:val="24"/>
          <w:szCs w:val="24"/>
        </w:rPr>
        <w:t>n).</w:t>
      </w:r>
    </w:p>
    <w:p w:rsidR="00080F1D" w:rsidRDefault="00080F1D" w:rsidP="00080F1D">
      <w:pPr>
        <w:spacing w:after="0" w:line="240" w:lineRule="auto"/>
        <w:rPr>
          <w:rFonts w:ascii="Times New Roman" w:hAnsi="Times New Roman" w:cs="Times New Roman"/>
          <w:sz w:val="24"/>
          <w:szCs w:val="24"/>
        </w:rPr>
      </w:pPr>
    </w:p>
    <w:p w:rsidR="00080F1D" w:rsidRPr="00080F1D" w:rsidRDefault="00080F1D" w:rsidP="00080F1D">
      <w:pPr>
        <w:spacing w:after="0" w:line="240" w:lineRule="auto"/>
        <w:rPr>
          <w:rFonts w:ascii="Times New Roman" w:hAnsi="Times New Roman" w:cs="Times New Roman"/>
          <w:sz w:val="24"/>
          <w:szCs w:val="24"/>
        </w:rPr>
      </w:pPr>
      <w:r w:rsidRPr="00080F1D">
        <w:rPr>
          <w:rFonts w:ascii="Times New Roman" w:hAnsi="Times New Roman" w:cs="Times New Roman"/>
          <w:b/>
          <w:sz w:val="24"/>
          <w:szCs w:val="24"/>
        </w:rPr>
        <w:t xml:space="preserve">DISINHERITANCE – </w:t>
      </w:r>
      <w:r w:rsidR="00076A83">
        <w:rPr>
          <w:rFonts w:ascii="Times New Roman" w:hAnsi="Times New Roman" w:cs="Times New Roman"/>
          <w:sz w:val="24"/>
          <w:szCs w:val="24"/>
        </w:rPr>
        <w:t>You a</w:t>
      </w:r>
      <w:r w:rsidRPr="00080F1D">
        <w:rPr>
          <w:rFonts w:ascii="Times New Roman" w:hAnsi="Times New Roman" w:cs="Times New Roman"/>
          <w:sz w:val="24"/>
          <w:szCs w:val="24"/>
        </w:rPr>
        <w:t>re generally free to dispose of your estate as you wish.  However, most states have laws which entitle spouses to at least part of the other spouse’s estate.  This ‘statutory share’ ranges generally from 1/3 to 1/2 of the other spouse’s estate.  Some states, such as Louisiana, also provide shares of the estate to children of the decedent</w:t>
      </w:r>
      <w:r w:rsidR="00467CFB">
        <w:rPr>
          <w:rFonts w:ascii="Times New Roman" w:hAnsi="Times New Roman" w:cs="Times New Roman"/>
          <w:sz w:val="24"/>
          <w:szCs w:val="24"/>
        </w:rPr>
        <w:t>.</w:t>
      </w:r>
    </w:p>
    <w:p w:rsidR="00287480" w:rsidRDefault="00287480" w:rsidP="00287480">
      <w:pPr>
        <w:spacing w:after="0" w:line="240" w:lineRule="auto"/>
        <w:rPr>
          <w:rFonts w:ascii="Times New Roman" w:hAnsi="Times New Roman" w:cs="Times New Roman"/>
          <w:b/>
          <w:sz w:val="24"/>
          <w:szCs w:val="24"/>
        </w:rPr>
      </w:pPr>
    </w:p>
    <w:p w:rsidR="00287480" w:rsidRDefault="00287480" w:rsidP="00287480">
      <w:pPr>
        <w:spacing w:after="0" w:line="240" w:lineRule="auto"/>
        <w:rPr>
          <w:rFonts w:ascii="Times New Roman" w:hAnsi="Times New Roman" w:cs="Times New Roman"/>
          <w:sz w:val="24"/>
          <w:szCs w:val="24"/>
        </w:rPr>
      </w:pPr>
      <w:r w:rsidRPr="007018FB">
        <w:rPr>
          <w:rFonts w:ascii="Times New Roman" w:hAnsi="Times New Roman" w:cs="Times New Roman"/>
          <w:b/>
          <w:sz w:val="24"/>
          <w:szCs w:val="24"/>
        </w:rPr>
        <w:t>SPECIFIC BEQUESTS –</w:t>
      </w:r>
      <w:r w:rsidR="00076A83">
        <w:rPr>
          <w:rFonts w:ascii="Times New Roman" w:hAnsi="Times New Roman" w:cs="Times New Roman"/>
          <w:sz w:val="24"/>
          <w:szCs w:val="24"/>
        </w:rPr>
        <w:t xml:space="preserve"> A specific b</w:t>
      </w:r>
      <w:r w:rsidRPr="007018FB">
        <w:rPr>
          <w:rFonts w:ascii="Times New Roman" w:hAnsi="Times New Roman" w:cs="Times New Roman"/>
          <w:sz w:val="24"/>
          <w:szCs w:val="24"/>
        </w:rPr>
        <w:t>equest is a gift of a particular item to a certain person, charity, or corporation.  You should describe the item with as much specificity as possible.  In most cases, it is best to just leave the personal property as a whole to one or more persons (called beneficiaries).  If more than one person, they can divide the property as they agree, or if they cannot agree, as your executor determines.  You may also want to leave a letter of instruction.</w:t>
      </w:r>
    </w:p>
    <w:p w:rsidR="00287480" w:rsidRDefault="00287480" w:rsidP="00287480">
      <w:pPr>
        <w:spacing w:after="0" w:line="240" w:lineRule="auto"/>
        <w:rPr>
          <w:rFonts w:ascii="Times New Roman" w:hAnsi="Times New Roman" w:cs="Times New Roman"/>
          <w:b/>
          <w:sz w:val="24"/>
          <w:szCs w:val="24"/>
        </w:rPr>
      </w:pPr>
    </w:p>
    <w:p w:rsidR="00287480" w:rsidRDefault="00287480" w:rsidP="00287480">
      <w:pPr>
        <w:spacing w:after="0" w:line="240" w:lineRule="auto"/>
        <w:rPr>
          <w:rFonts w:ascii="Times New Roman" w:hAnsi="Times New Roman" w:cs="Times New Roman"/>
          <w:sz w:val="24"/>
          <w:szCs w:val="24"/>
        </w:rPr>
      </w:pPr>
      <w:r w:rsidRPr="00287480">
        <w:rPr>
          <w:rFonts w:ascii="Times New Roman" w:hAnsi="Times New Roman" w:cs="Times New Roman"/>
          <w:b/>
          <w:sz w:val="24"/>
          <w:szCs w:val="24"/>
        </w:rPr>
        <w:t xml:space="preserve">RESIDUARY ESTATE – </w:t>
      </w:r>
      <w:r w:rsidRPr="00287480">
        <w:rPr>
          <w:rFonts w:ascii="Times New Roman" w:hAnsi="Times New Roman" w:cs="Times New Roman"/>
          <w:sz w:val="24"/>
          <w:szCs w:val="24"/>
        </w:rPr>
        <w:t>The residuary estate is everything that you did not specifically give as a specific bequest or dispose of outside of the will.  For most people, this is th</w:t>
      </w:r>
      <w:r w:rsidR="00076A83">
        <w:rPr>
          <w:rFonts w:ascii="Times New Roman" w:hAnsi="Times New Roman" w:cs="Times New Roman"/>
          <w:sz w:val="24"/>
          <w:szCs w:val="24"/>
        </w:rPr>
        <w:t>e bulk of their property.  The first beneficiary (or b</w:t>
      </w:r>
      <w:r w:rsidRPr="00287480">
        <w:rPr>
          <w:rFonts w:ascii="Times New Roman" w:hAnsi="Times New Roman" w:cs="Times New Roman"/>
          <w:sz w:val="24"/>
          <w:szCs w:val="24"/>
        </w:rPr>
        <w:t>eneficiaries) will receive everything (except your speci</w:t>
      </w:r>
      <w:r w:rsidR="00076A83">
        <w:rPr>
          <w:rFonts w:ascii="Times New Roman" w:hAnsi="Times New Roman" w:cs="Times New Roman"/>
          <w:sz w:val="24"/>
          <w:szCs w:val="24"/>
        </w:rPr>
        <w:t>fic bequests).  Generally, the second b</w:t>
      </w:r>
      <w:r w:rsidRPr="00287480">
        <w:rPr>
          <w:rFonts w:ascii="Times New Roman" w:hAnsi="Times New Roman" w:cs="Times New Roman"/>
          <w:sz w:val="24"/>
          <w:szCs w:val="24"/>
        </w:rPr>
        <w:t xml:space="preserve">eneficiary gets nothing unless </w:t>
      </w:r>
      <w:r w:rsidR="00076A83">
        <w:rPr>
          <w:rFonts w:ascii="Times New Roman" w:hAnsi="Times New Roman" w:cs="Times New Roman"/>
          <w:sz w:val="24"/>
          <w:szCs w:val="24"/>
        </w:rPr>
        <w:t>all the people listed as first b</w:t>
      </w:r>
      <w:r w:rsidRPr="00287480">
        <w:rPr>
          <w:rFonts w:ascii="Times New Roman" w:hAnsi="Times New Roman" w:cs="Times New Roman"/>
          <w:sz w:val="24"/>
          <w:szCs w:val="24"/>
        </w:rPr>
        <w:t>eneficiaries die before you do.  Usually</w:t>
      </w:r>
      <w:r w:rsidR="00076A83">
        <w:rPr>
          <w:rFonts w:ascii="Times New Roman" w:hAnsi="Times New Roman" w:cs="Times New Roman"/>
          <w:sz w:val="24"/>
          <w:szCs w:val="24"/>
        </w:rPr>
        <w:t>, your spouse is listed as the first b</w:t>
      </w:r>
      <w:r w:rsidRPr="00287480">
        <w:rPr>
          <w:rFonts w:ascii="Times New Roman" w:hAnsi="Times New Roman" w:cs="Times New Roman"/>
          <w:sz w:val="24"/>
          <w:szCs w:val="24"/>
        </w:rPr>
        <w:t>eneficiary and yo</w:t>
      </w:r>
      <w:r w:rsidR="00076A83">
        <w:rPr>
          <w:rFonts w:ascii="Times New Roman" w:hAnsi="Times New Roman" w:cs="Times New Roman"/>
          <w:sz w:val="24"/>
          <w:szCs w:val="24"/>
        </w:rPr>
        <w:t>ur children are listed as your second b</w:t>
      </w:r>
      <w:r w:rsidRPr="00287480">
        <w:rPr>
          <w:rFonts w:ascii="Times New Roman" w:hAnsi="Times New Roman" w:cs="Times New Roman"/>
          <w:sz w:val="24"/>
          <w:szCs w:val="24"/>
        </w:rPr>
        <w:t>eneficiaries.</w:t>
      </w:r>
    </w:p>
    <w:p w:rsidR="00287480" w:rsidRDefault="00287480" w:rsidP="00287480">
      <w:pPr>
        <w:spacing w:after="0" w:line="240" w:lineRule="auto"/>
        <w:rPr>
          <w:rFonts w:ascii="Times New Roman" w:hAnsi="Times New Roman" w:cs="Times New Roman"/>
          <w:sz w:val="24"/>
          <w:szCs w:val="24"/>
        </w:rPr>
      </w:pPr>
    </w:p>
    <w:p w:rsidR="00287480" w:rsidRPr="00287480" w:rsidRDefault="00287480" w:rsidP="00287480">
      <w:pPr>
        <w:spacing w:after="0" w:line="240" w:lineRule="auto"/>
        <w:rPr>
          <w:rFonts w:ascii="Times New Roman" w:hAnsi="Times New Roman" w:cs="Times New Roman"/>
          <w:sz w:val="24"/>
          <w:szCs w:val="24"/>
        </w:rPr>
      </w:pPr>
      <w:r w:rsidRPr="00287480">
        <w:rPr>
          <w:rFonts w:ascii="Times New Roman" w:hAnsi="Times New Roman" w:cs="Times New Roman"/>
          <w:b/>
          <w:sz w:val="24"/>
          <w:szCs w:val="24"/>
        </w:rPr>
        <w:t xml:space="preserve">SPECIAL CONCERNS REGARDING MINOR CHILDREN – </w:t>
      </w:r>
      <w:r w:rsidRPr="00287480">
        <w:rPr>
          <w:rFonts w:ascii="Times New Roman" w:hAnsi="Times New Roman" w:cs="Times New Roman"/>
          <w:sz w:val="24"/>
          <w:szCs w:val="24"/>
        </w:rPr>
        <w:t>There are two issues you should be concerned about if you die and your children are still minors:  who will raise them (guardian), and who will handle the property or money they inherit</w:t>
      </w:r>
      <w:r w:rsidR="0076611F">
        <w:rPr>
          <w:rFonts w:ascii="Times New Roman" w:hAnsi="Times New Roman" w:cs="Times New Roman"/>
          <w:sz w:val="24"/>
          <w:szCs w:val="24"/>
        </w:rPr>
        <w:t xml:space="preserve"> </w:t>
      </w:r>
      <w:r w:rsidR="0076611F" w:rsidRPr="00287480">
        <w:rPr>
          <w:rFonts w:ascii="Times New Roman" w:hAnsi="Times New Roman" w:cs="Times New Roman"/>
          <w:sz w:val="24"/>
          <w:szCs w:val="24"/>
        </w:rPr>
        <w:t>(trustee)</w:t>
      </w:r>
      <w:r w:rsidRPr="00287480">
        <w:rPr>
          <w:rFonts w:ascii="Times New Roman" w:hAnsi="Times New Roman" w:cs="Times New Roman"/>
          <w:sz w:val="24"/>
          <w:szCs w:val="24"/>
        </w:rPr>
        <w:t>.</w:t>
      </w:r>
    </w:p>
    <w:p w:rsidR="00287480" w:rsidRPr="00287480" w:rsidRDefault="00287480" w:rsidP="00287480">
      <w:pPr>
        <w:rPr>
          <w:rFonts w:ascii="Times New Roman" w:hAnsi="Times New Roman" w:cs="Times New Roman"/>
          <w:sz w:val="24"/>
          <w:szCs w:val="24"/>
        </w:rPr>
      </w:pPr>
      <w:r w:rsidRPr="00287480">
        <w:rPr>
          <w:rFonts w:ascii="Times New Roman" w:hAnsi="Times New Roman" w:cs="Times New Roman"/>
          <w:sz w:val="24"/>
          <w:szCs w:val="24"/>
        </w:rPr>
        <w:tab/>
      </w:r>
      <w:r w:rsidRPr="00287480">
        <w:rPr>
          <w:rFonts w:ascii="Times New Roman" w:hAnsi="Times New Roman" w:cs="Times New Roman"/>
          <w:sz w:val="24"/>
          <w:szCs w:val="24"/>
        </w:rPr>
        <w:tab/>
      </w:r>
    </w:p>
    <w:p w:rsidR="00287480" w:rsidRDefault="00287480" w:rsidP="00287480">
      <w:pPr>
        <w:spacing w:after="0" w:line="240" w:lineRule="auto"/>
        <w:rPr>
          <w:rFonts w:ascii="Times New Roman" w:hAnsi="Times New Roman" w:cs="Times New Roman"/>
          <w:sz w:val="24"/>
          <w:szCs w:val="24"/>
        </w:rPr>
      </w:pPr>
      <w:r w:rsidRPr="00287480">
        <w:rPr>
          <w:rFonts w:ascii="Times New Roman" w:hAnsi="Times New Roman" w:cs="Times New Roman"/>
          <w:b/>
          <w:i/>
          <w:sz w:val="24"/>
          <w:szCs w:val="24"/>
        </w:rPr>
        <w:lastRenderedPageBreak/>
        <w:t xml:space="preserve">Guardians </w:t>
      </w:r>
      <w:r w:rsidRPr="00287480">
        <w:rPr>
          <w:rFonts w:ascii="Times New Roman" w:hAnsi="Times New Roman" w:cs="Times New Roman"/>
          <w:i/>
          <w:sz w:val="24"/>
          <w:szCs w:val="24"/>
        </w:rPr>
        <w:t xml:space="preserve">– </w:t>
      </w:r>
      <w:r w:rsidRPr="00287480">
        <w:rPr>
          <w:rFonts w:ascii="Times New Roman" w:hAnsi="Times New Roman" w:cs="Times New Roman"/>
          <w:sz w:val="24"/>
          <w:szCs w:val="24"/>
        </w:rPr>
        <w:t xml:space="preserve">The person you designate to raise your children should you </w:t>
      </w:r>
      <w:r>
        <w:rPr>
          <w:rFonts w:ascii="Times New Roman" w:hAnsi="Times New Roman" w:cs="Times New Roman"/>
          <w:sz w:val="24"/>
          <w:szCs w:val="24"/>
        </w:rPr>
        <w:t xml:space="preserve">and the </w:t>
      </w:r>
      <w:r w:rsidRPr="00287480">
        <w:rPr>
          <w:rFonts w:ascii="Times New Roman" w:hAnsi="Times New Roman" w:cs="Times New Roman"/>
          <w:sz w:val="24"/>
          <w:szCs w:val="24"/>
        </w:rPr>
        <w:t xml:space="preserve">children’s other parent die, is called the Guardian.  This person should be the person who will best take care of your children.  Generally, the surviving natural parent will be determined to be the Guardian of his or her children unless there is a good reason to deny that parent guardianship.  You may designate another person to be Guardian of your children in the event that the surviving natural parent is unfit or unable to be Guardian.  Both parents should agree on the appointment of a guardian and </w:t>
      </w:r>
      <w:r w:rsidR="007E3EC2">
        <w:rPr>
          <w:rFonts w:ascii="Times New Roman" w:hAnsi="Times New Roman" w:cs="Times New Roman"/>
          <w:sz w:val="24"/>
          <w:szCs w:val="24"/>
        </w:rPr>
        <w:t>alternate</w:t>
      </w:r>
      <w:r w:rsidRPr="00287480">
        <w:rPr>
          <w:rFonts w:ascii="Times New Roman" w:hAnsi="Times New Roman" w:cs="Times New Roman"/>
          <w:sz w:val="24"/>
          <w:szCs w:val="24"/>
        </w:rPr>
        <w:t xml:space="preserve"> guardian.  As an example, if the husband’s will nominates his parent and the wife’s nominates her parents and both husband and wife die at or about the same time, then  the court will have to decide who is the proper party to be the children’s guardian.  That will cau</w:t>
      </w:r>
      <w:r>
        <w:rPr>
          <w:rFonts w:ascii="Times New Roman" w:hAnsi="Times New Roman" w:cs="Times New Roman"/>
          <w:sz w:val="24"/>
          <w:szCs w:val="24"/>
        </w:rPr>
        <w:t>se undue hardship on all parties’</w:t>
      </w:r>
      <w:r w:rsidRPr="00287480">
        <w:rPr>
          <w:rFonts w:ascii="Times New Roman" w:hAnsi="Times New Roman" w:cs="Times New Roman"/>
          <w:sz w:val="24"/>
          <w:szCs w:val="24"/>
        </w:rPr>
        <w:t xml:space="preserve"> concerned as well as considerable unnecessary expense, a large part of which your estate will have to pay.</w:t>
      </w:r>
    </w:p>
    <w:p w:rsidR="00287480" w:rsidRPr="00287480" w:rsidRDefault="00287480" w:rsidP="00287480">
      <w:pPr>
        <w:spacing w:after="0" w:line="240" w:lineRule="auto"/>
        <w:rPr>
          <w:rFonts w:ascii="Times New Roman" w:hAnsi="Times New Roman" w:cs="Times New Roman"/>
          <w:sz w:val="24"/>
          <w:szCs w:val="24"/>
        </w:rPr>
      </w:pPr>
    </w:p>
    <w:p w:rsidR="00287480" w:rsidRDefault="00287480" w:rsidP="00287480">
      <w:pPr>
        <w:spacing w:after="0" w:line="240" w:lineRule="auto"/>
        <w:rPr>
          <w:rFonts w:ascii="Times New Roman" w:hAnsi="Times New Roman" w:cs="Times New Roman"/>
          <w:sz w:val="24"/>
          <w:szCs w:val="24"/>
        </w:rPr>
      </w:pPr>
      <w:r w:rsidRPr="00287480">
        <w:rPr>
          <w:rFonts w:ascii="Times New Roman" w:hAnsi="Times New Roman" w:cs="Times New Roman"/>
          <w:b/>
          <w:i/>
          <w:sz w:val="24"/>
          <w:szCs w:val="24"/>
        </w:rPr>
        <w:t xml:space="preserve">Trustees </w:t>
      </w:r>
      <w:r w:rsidRPr="00287480">
        <w:rPr>
          <w:rFonts w:ascii="Times New Roman" w:hAnsi="Times New Roman" w:cs="Times New Roman"/>
          <w:i/>
          <w:sz w:val="24"/>
          <w:szCs w:val="24"/>
        </w:rPr>
        <w:t xml:space="preserve">– </w:t>
      </w:r>
      <w:r w:rsidRPr="00287480">
        <w:rPr>
          <w:rFonts w:ascii="Times New Roman" w:hAnsi="Times New Roman" w:cs="Times New Roman"/>
          <w:sz w:val="24"/>
          <w:szCs w:val="24"/>
        </w:rPr>
        <w:t>If your children are minors, they are not able to have control over any money they inherit until they reach the age of majority (18) or any age after 18 that you deem appropriate</w:t>
      </w:r>
      <w:r w:rsidR="00303E0B">
        <w:rPr>
          <w:rFonts w:ascii="Times New Roman" w:hAnsi="Times New Roman" w:cs="Times New Roman"/>
          <w:sz w:val="24"/>
          <w:szCs w:val="24"/>
        </w:rPr>
        <w:t xml:space="preserve"> (age 21 in some states)</w:t>
      </w:r>
      <w:r w:rsidRPr="00287480">
        <w:rPr>
          <w:rFonts w:ascii="Times New Roman" w:hAnsi="Times New Roman" w:cs="Times New Roman"/>
          <w:sz w:val="24"/>
          <w:szCs w:val="24"/>
        </w:rPr>
        <w:t xml:space="preserve">.  Until that time either the Guardian will handle their money for them, or a Trustee will handle the money for the children’s benefit.  In the case where the Guardian and Trustee are separate people, the Guardian must request permission from the Trustee to </w:t>
      </w:r>
      <w:r w:rsidR="007E3EC2">
        <w:rPr>
          <w:rFonts w:ascii="Times New Roman" w:hAnsi="Times New Roman" w:cs="Times New Roman"/>
          <w:sz w:val="24"/>
          <w:szCs w:val="24"/>
        </w:rPr>
        <w:t>receive</w:t>
      </w:r>
      <w:r w:rsidRPr="00287480">
        <w:rPr>
          <w:rFonts w:ascii="Times New Roman" w:hAnsi="Times New Roman" w:cs="Times New Roman"/>
          <w:sz w:val="24"/>
          <w:szCs w:val="24"/>
        </w:rPr>
        <w:t xml:space="preserve"> money for the children.  However, this may allow both side of the children’s family to stay involved and ensure that more than one person is involved in your children’s welfare.  Your trustee should be financially responsible and abl</w:t>
      </w:r>
      <w:r>
        <w:rPr>
          <w:rFonts w:ascii="Times New Roman" w:hAnsi="Times New Roman" w:cs="Times New Roman"/>
          <w:sz w:val="24"/>
          <w:szCs w:val="24"/>
        </w:rPr>
        <w:t>e</w:t>
      </w:r>
      <w:r w:rsidRPr="00287480">
        <w:rPr>
          <w:rFonts w:ascii="Times New Roman" w:hAnsi="Times New Roman" w:cs="Times New Roman"/>
          <w:sz w:val="24"/>
          <w:szCs w:val="24"/>
        </w:rPr>
        <w:t xml:space="preserve"> to invest and manage money or </w:t>
      </w:r>
      <w:r w:rsidR="00F60974">
        <w:rPr>
          <w:rFonts w:ascii="Times New Roman" w:hAnsi="Times New Roman" w:cs="Times New Roman"/>
          <w:sz w:val="24"/>
          <w:szCs w:val="24"/>
        </w:rPr>
        <w:t xml:space="preserve">be </w:t>
      </w:r>
      <w:r w:rsidRPr="00287480">
        <w:rPr>
          <w:rFonts w:ascii="Times New Roman" w:hAnsi="Times New Roman" w:cs="Times New Roman"/>
          <w:sz w:val="24"/>
          <w:szCs w:val="24"/>
        </w:rPr>
        <w:t>willing to hire professional assistance (which cost will be paid from the trust funds).</w:t>
      </w:r>
    </w:p>
    <w:p w:rsidR="00AE21CB" w:rsidRDefault="00AE21CB" w:rsidP="00287480">
      <w:pPr>
        <w:spacing w:after="0" w:line="240" w:lineRule="auto"/>
        <w:rPr>
          <w:rFonts w:ascii="Times New Roman" w:hAnsi="Times New Roman" w:cs="Times New Roman"/>
          <w:sz w:val="24"/>
          <w:szCs w:val="24"/>
        </w:rPr>
      </w:pPr>
    </w:p>
    <w:p w:rsidR="00AE21CB" w:rsidRDefault="00AE21CB" w:rsidP="00AE21CB">
      <w:pPr>
        <w:spacing w:after="0" w:line="240" w:lineRule="auto"/>
        <w:rPr>
          <w:rFonts w:ascii="Times New Roman" w:hAnsi="Times New Roman" w:cs="Times New Roman"/>
          <w:sz w:val="24"/>
          <w:szCs w:val="24"/>
        </w:rPr>
      </w:pPr>
      <w:r w:rsidRPr="00AE21CB">
        <w:rPr>
          <w:rFonts w:ascii="Times New Roman" w:hAnsi="Times New Roman" w:cs="Times New Roman"/>
          <w:b/>
          <w:i/>
          <w:sz w:val="24"/>
          <w:szCs w:val="24"/>
        </w:rPr>
        <w:t>Types of Trusts</w:t>
      </w:r>
      <w:r w:rsidRPr="00AE21CB">
        <w:rPr>
          <w:rFonts w:ascii="Times New Roman" w:hAnsi="Times New Roman" w:cs="Times New Roman"/>
          <w:i/>
          <w:sz w:val="24"/>
          <w:szCs w:val="24"/>
        </w:rPr>
        <w:t xml:space="preserve"> – </w:t>
      </w:r>
      <w:r w:rsidRPr="00AE21CB">
        <w:rPr>
          <w:rFonts w:ascii="Times New Roman" w:hAnsi="Times New Roman" w:cs="Times New Roman"/>
          <w:sz w:val="24"/>
          <w:szCs w:val="24"/>
        </w:rPr>
        <w:t>Trusts provide a good method for coordinating your life insurance with your will, but you will usually have to do a change of beneficiary on your life insurance</w:t>
      </w:r>
      <w:r w:rsidR="004B4C01">
        <w:rPr>
          <w:rFonts w:ascii="Times New Roman" w:hAnsi="Times New Roman" w:cs="Times New Roman"/>
          <w:sz w:val="24"/>
          <w:szCs w:val="24"/>
        </w:rPr>
        <w:t xml:space="preserve"> in order to ensure that the proceeds are properly funneled into your trust</w:t>
      </w:r>
      <w:r w:rsidRPr="00AE21CB">
        <w:rPr>
          <w:rFonts w:ascii="Times New Roman" w:hAnsi="Times New Roman" w:cs="Times New Roman"/>
          <w:sz w:val="24"/>
          <w:szCs w:val="24"/>
        </w:rPr>
        <w:t>.  Please ask your attorney for details on this.</w:t>
      </w:r>
    </w:p>
    <w:p w:rsidR="00AE21CB" w:rsidRPr="00AE21CB" w:rsidRDefault="00AE21CB" w:rsidP="00AE21CB">
      <w:pPr>
        <w:spacing w:after="0" w:line="240" w:lineRule="auto"/>
        <w:rPr>
          <w:rFonts w:ascii="Times New Roman" w:hAnsi="Times New Roman" w:cs="Times New Roman"/>
          <w:sz w:val="24"/>
          <w:szCs w:val="24"/>
        </w:rPr>
      </w:pPr>
    </w:p>
    <w:p w:rsidR="00AE21CB" w:rsidRDefault="00AE21CB" w:rsidP="00BD4421">
      <w:pPr>
        <w:spacing w:after="0" w:line="240" w:lineRule="auto"/>
        <w:ind w:firstLine="360"/>
        <w:rPr>
          <w:rFonts w:ascii="Times New Roman" w:hAnsi="Times New Roman" w:cs="Times New Roman"/>
          <w:sz w:val="24"/>
          <w:szCs w:val="24"/>
        </w:rPr>
      </w:pPr>
      <w:r w:rsidRPr="00BD4421">
        <w:rPr>
          <w:rFonts w:ascii="Times New Roman" w:hAnsi="Times New Roman" w:cs="Times New Roman"/>
          <w:b/>
          <w:i/>
          <w:sz w:val="24"/>
          <w:szCs w:val="24"/>
        </w:rPr>
        <w:t>Unitary Trust</w:t>
      </w:r>
      <w:r w:rsidRPr="00BD4421">
        <w:rPr>
          <w:rFonts w:ascii="Times New Roman" w:hAnsi="Times New Roman" w:cs="Times New Roman"/>
          <w:i/>
          <w:sz w:val="24"/>
          <w:szCs w:val="24"/>
        </w:rPr>
        <w:t xml:space="preserve"> –</w:t>
      </w:r>
      <w:r w:rsidRPr="00BD4421">
        <w:rPr>
          <w:rFonts w:ascii="Times New Roman" w:hAnsi="Times New Roman" w:cs="Times New Roman"/>
          <w:sz w:val="24"/>
          <w:szCs w:val="24"/>
        </w:rPr>
        <w:t xml:space="preserve"> There are two types of trusts </w:t>
      </w:r>
      <w:r w:rsidR="004B4C01">
        <w:rPr>
          <w:rFonts w:ascii="Times New Roman" w:hAnsi="Times New Roman" w:cs="Times New Roman"/>
          <w:sz w:val="24"/>
          <w:szCs w:val="24"/>
        </w:rPr>
        <w:t xml:space="preserve">for minor children </w:t>
      </w:r>
      <w:r w:rsidRPr="00BD4421">
        <w:rPr>
          <w:rFonts w:ascii="Times New Roman" w:hAnsi="Times New Roman" w:cs="Times New Roman"/>
          <w:sz w:val="24"/>
          <w:szCs w:val="24"/>
        </w:rPr>
        <w:t>available in your</w:t>
      </w:r>
      <w:r w:rsidR="00467CFB">
        <w:rPr>
          <w:rFonts w:ascii="Times New Roman" w:hAnsi="Times New Roman" w:cs="Times New Roman"/>
          <w:sz w:val="24"/>
          <w:szCs w:val="24"/>
        </w:rPr>
        <w:t xml:space="preserve"> </w:t>
      </w:r>
      <w:r w:rsidRPr="00BD4421">
        <w:rPr>
          <w:rFonts w:ascii="Times New Roman" w:hAnsi="Times New Roman" w:cs="Times New Roman"/>
          <w:sz w:val="24"/>
          <w:szCs w:val="24"/>
        </w:rPr>
        <w:t>Legal Assistance Office.  The first is called a single, unitary, or ‘pot’ trust.  There is where all the money goes into one ‘pot’ for all the children until the youngest reaches a specified age</w:t>
      </w:r>
      <w:r w:rsidR="00FE5FB4">
        <w:rPr>
          <w:rFonts w:ascii="Times New Roman" w:hAnsi="Times New Roman" w:cs="Times New Roman"/>
          <w:sz w:val="24"/>
          <w:szCs w:val="24"/>
        </w:rPr>
        <w:t xml:space="preserve">.  Upon the youngest child reaching that age, any money </w:t>
      </w:r>
      <w:r w:rsidRPr="00BD4421">
        <w:rPr>
          <w:rFonts w:ascii="Times New Roman" w:hAnsi="Times New Roman" w:cs="Times New Roman"/>
          <w:sz w:val="24"/>
          <w:szCs w:val="24"/>
        </w:rPr>
        <w:t>left is divided in equal shares.  This is most similar to what families do when the parents are alive, and th</w:t>
      </w:r>
      <w:r w:rsidR="00F60974">
        <w:rPr>
          <w:rFonts w:ascii="Times New Roman" w:hAnsi="Times New Roman" w:cs="Times New Roman"/>
          <w:sz w:val="24"/>
          <w:szCs w:val="24"/>
        </w:rPr>
        <w:t>is</w:t>
      </w:r>
      <w:r w:rsidRPr="00BD4421">
        <w:rPr>
          <w:rFonts w:ascii="Times New Roman" w:hAnsi="Times New Roman" w:cs="Times New Roman"/>
          <w:sz w:val="24"/>
          <w:szCs w:val="24"/>
        </w:rPr>
        <w:t xml:space="preserve"> best ensures that sufficient funds are available to meet the needs and expenses of all children, including the youngest.</w:t>
      </w:r>
    </w:p>
    <w:p w:rsidR="00BD4421" w:rsidRPr="00BD4421" w:rsidRDefault="00BD4421" w:rsidP="00BD4421">
      <w:pPr>
        <w:spacing w:after="0" w:line="240" w:lineRule="auto"/>
        <w:ind w:firstLine="360"/>
        <w:rPr>
          <w:rFonts w:ascii="Times New Roman" w:hAnsi="Times New Roman" w:cs="Times New Roman"/>
          <w:sz w:val="24"/>
          <w:szCs w:val="24"/>
        </w:rPr>
      </w:pPr>
    </w:p>
    <w:p w:rsidR="00AE21CB" w:rsidRPr="00BD4421" w:rsidRDefault="00AE21CB" w:rsidP="00BD4421">
      <w:pPr>
        <w:spacing w:after="0" w:line="240" w:lineRule="auto"/>
        <w:ind w:firstLine="360"/>
        <w:rPr>
          <w:rFonts w:ascii="Times New Roman" w:hAnsi="Times New Roman" w:cs="Times New Roman"/>
          <w:sz w:val="24"/>
          <w:szCs w:val="24"/>
        </w:rPr>
      </w:pPr>
      <w:r w:rsidRPr="00BD4421">
        <w:rPr>
          <w:rFonts w:ascii="Times New Roman" w:hAnsi="Times New Roman" w:cs="Times New Roman"/>
          <w:b/>
          <w:i/>
          <w:sz w:val="24"/>
          <w:szCs w:val="24"/>
        </w:rPr>
        <w:t>Separate Trust</w:t>
      </w:r>
      <w:r w:rsidRPr="00BD4421">
        <w:rPr>
          <w:rFonts w:ascii="Times New Roman" w:hAnsi="Times New Roman" w:cs="Times New Roman"/>
          <w:i/>
          <w:sz w:val="24"/>
          <w:szCs w:val="24"/>
        </w:rPr>
        <w:t xml:space="preserve"> –</w:t>
      </w:r>
      <w:r w:rsidRPr="00BD4421">
        <w:rPr>
          <w:rFonts w:ascii="Times New Roman" w:hAnsi="Times New Roman" w:cs="Times New Roman"/>
          <w:sz w:val="24"/>
          <w:szCs w:val="24"/>
        </w:rPr>
        <w:t xml:space="preserve"> The other type of trust </w:t>
      </w:r>
      <w:r w:rsidR="004B4C01">
        <w:rPr>
          <w:rFonts w:ascii="Times New Roman" w:hAnsi="Times New Roman" w:cs="Times New Roman"/>
          <w:sz w:val="24"/>
          <w:szCs w:val="24"/>
        </w:rPr>
        <w:t>is a se</w:t>
      </w:r>
      <w:r w:rsidRPr="00BD4421">
        <w:rPr>
          <w:rFonts w:ascii="Times New Roman" w:hAnsi="Times New Roman" w:cs="Times New Roman"/>
          <w:sz w:val="24"/>
          <w:szCs w:val="24"/>
        </w:rPr>
        <w:t xml:space="preserve">parate trust.  This is </w:t>
      </w:r>
      <w:r w:rsidR="00BD4421" w:rsidRPr="00BD4421">
        <w:rPr>
          <w:rFonts w:ascii="Times New Roman" w:hAnsi="Times New Roman" w:cs="Times New Roman"/>
          <w:sz w:val="24"/>
          <w:szCs w:val="24"/>
        </w:rPr>
        <w:t xml:space="preserve">where the </w:t>
      </w:r>
      <w:r w:rsidRPr="00BD4421">
        <w:rPr>
          <w:rFonts w:ascii="Times New Roman" w:hAnsi="Times New Roman" w:cs="Times New Roman"/>
          <w:sz w:val="24"/>
          <w:szCs w:val="24"/>
        </w:rPr>
        <w:t>money is divided as of the day of your death, and the only money available for a particular child is the money in their trust fund.  A guardian or trustee cannot take money from a sibling’s (brother or sister) to meet a child’s needs or extraordinary expenses.  There may also be increased expense as each trust incurs separate costs of administration.  This option is generally only best in large estates, or where there are children from more than one relationship and you are concerned that your trustee would not treat all the children fairly.</w:t>
      </w:r>
    </w:p>
    <w:p w:rsidR="00080F1D" w:rsidRPr="00287480" w:rsidRDefault="00080F1D" w:rsidP="00080F1D">
      <w:pPr>
        <w:spacing w:after="0" w:line="240" w:lineRule="auto"/>
        <w:rPr>
          <w:rFonts w:ascii="Times New Roman" w:hAnsi="Times New Roman" w:cs="Times New Roman"/>
          <w:sz w:val="24"/>
          <w:szCs w:val="24"/>
        </w:rPr>
      </w:pPr>
    </w:p>
    <w:p w:rsidR="007018FB" w:rsidRPr="007018FB" w:rsidRDefault="007018FB" w:rsidP="007018FB">
      <w:pPr>
        <w:spacing w:after="0" w:line="240" w:lineRule="auto"/>
        <w:rPr>
          <w:rFonts w:ascii="Times New Roman" w:hAnsi="Times New Roman" w:cs="Times New Roman"/>
          <w:sz w:val="24"/>
          <w:szCs w:val="24"/>
        </w:rPr>
      </w:pPr>
      <w:r w:rsidRPr="007018FB">
        <w:rPr>
          <w:rFonts w:ascii="Times New Roman" w:hAnsi="Times New Roman" w:cs="Times New Roman"/>
          <w:b/>
          <w:sz w:val="24"/>
          <w:szCs w:val="24"/>
        </w:rPr>
        <w:t xml:space="preserve">EXECUTOR/PERSONAL REPRESENTATIVE – </w:t>
      </w:r>
      <w:r w:rsidRPr="007018FB">
        <w:rPr>
          <w:rFonts w:ascii="Times New Roman" w:hAnsi="Times New Roman" w:cs="Times New Roman"/>
          <w:sz w:val="24"/>
          <w:szCs w:val="24"/>
        </w:rPr>
        <w:t xml:space="preserve">An Executor (also called a personal representative in some states) is the person who will see that your estate is distributed according to the will.  Because this person will often be required to file </w:t>
      </w:r>
      <w:r w:rsidR="0084272D">
        <w:rPr>
          <w:rFonts w:ascii="Times New Roman" w:hAnsi="Times New Roman" w:cs="Times New Roman"/>
          <w:sz w:val="24"/>
          <w:szCs w:val="24"/>
        </w:rPr>
        <w:t xml:space="preserve">your will </w:t>
      </w:r>
      <w:r w:rsidRPr="007018FB">
        <w:rPr>
          <w:rFonts w:ascii="Times New Roman" w:hAnsi="Times New Roman" w:cs="Times New Roman"/>
          <w:sz w:val="24"/>
          <w:szCs w:val="24"/>
        </w:rPr>
        <w:t xml:space="preserve">in your local Probate Court, it is preferable that the Executor live in or near the state where the bulk of your property is </w:t>
      </w:r>
      <w:r w:rsidRPr="007018FB">
        <w:rPr>
          <w:rFonts w:ascii="Times New Roman" w:hAnsi="Times New Roman" w:cs="Times New Roman"/>
          <w:sz w:val="24"/>
          <w:szCs w:val="24"/>
        </w:rPr>
        <w:lastRenderedPageBreak/>
        <w:t>located.  Your executor is entitled to receive a fee for his</w:t>
      </w:r>
      <w:r w:rsidR="0084272D">
        <w:rPr>
          <w:rFonts w:ascii="Times New Roman" w:hAnsi="Times New Roman" w:cs="Times New Roman"/>
          <w:sz w:val="24"/>
          <w:szCs w:val="24"/>
        </w:rPr>
        <w:t>/her</w:t>
      </w:r>
      <w:r w:rsidRPr="007018FB">
        <w:rPr>
          <w:rFonts w:ascii="Times New Roman" w:hAnsi="Times New Roman" w:cs="Times New Roman"/>
          <w:sz w:val="24"/>
          <w:szCs w:val="24"/>
        </w:rPr>
        <w:t xml:space="preserve"> services out of the proceeds of the estate.  He</w:t>
      </w:r>
      <w:r w:rsidR="0084272D">
        <w:rPr>
          <w:rFonts w:ascii="Times New Roman" w:hAnsi="Times New Roman" w:cs="Times New Roman"/>
          <w:sz w:val="24"/>
          <w:szCs w:val="24"/>
        </w:rPr>
        <w:t>/she</w:t>
      </w:r>
      <w:r w:rsidRPr="007018FB">
        <w:rPr>
          <w:rFonts w:ascii="Times New Roman" w:hAnsi="Times New Roman" w:cs="Times New Roman"/>
          <w:sz w:val="24"/>
          <w:szCs w:val="24"/>
        </w:rPr>
        <w:t xml:space="preserve"> may also have to hire someone else (like a probate attorney) to meet the Probate Co</w:t>
      </w:r>
      <w:r w:rsidR="00287480">
        <w:rPr>
          <w:rFonts w:ascii="Times New Roman" w:hAnsi="Times New Roman" w:cs="Times New Roman"/>
          <w:sz w:val="24"/>
          <w:szCs w:val="24"/>
        </w:rPr>
        <w:t>urt’s requirements.  Those cost</w:t>
      </w:r>
      <w:r w:rsidRPr="007018FB">
        <w:rPr>
          <w:rFonts w:ascii="Times New Roman" w:hAnsi="Times New Roman" w:cs="Times New Roman"/>
          <w:sz w:val="24"/>
          <w:szCs w:val="24"/>
        </w:rPr>
        <w:t>s are generally also paid out of the proceeds of your estate.</w:t>
      </w:r>
    </w:p>
    <w:p w:rsidR="00200F78" w:rsidRDefault="00200F78" w:rsidP="007018FB">
      <w:pPr>
        <w:rPr>
          <w:rFonts w:ascii="Times New Roman" w:hAnsi="Times New Roman" w:cs="Times New Roman"/>
          <w:b/>
          <w:sz w:val="28"/>
          <w:szCs w:val="28"/>
        </w:rPr>
      </w:pPr>
    </w:p>
    <w:p w:rsidR="00080F1D" w:rsidRPr="00AE21CB" w:rsidRDefault="00287480" w:rsidP="007018FB">
      <w:pPr>
        <w:rPr>
          <w:rFonts w:ascii="Times New Roman" w:hAnsi="Times New Roman" w:cs="Times New Roman"/>
          <w:b/>
          <w:sz w:val="28"/>
          <w:szCs w:val="28"/>
        </w:rPr>
      </w:pPr>
      <w:r w:rsidRPr="00AE21CB">
        <w:rPr>
          <w:rFonts w:ascii="Times New Roman" w:hAnsi="Times New Roman" w:cs="Times New Roman"/>
          <w:b/>
          <w:sz w:val="28"/>
          <w:szCs w:val="28"/>
        </w:rPr>
        <w:t>OTHER FACTORS TO CONSIDER:</w:t>
      </w:r>
    </w:p>
    <w:p w:rsidR="00287480" w:rsidRDefault="00287480" w:rsidP="00287480">
      <w:pPr>
        <w:spacing w:after="0" w:line="240" w:lineRule="auto"/>
        <w:rPr>
          <w:rFonts w:ascii="Times New Roman" w:hAnsi="Times New Roman" w:cs="Times New Roman"/>
          <w:sz w:val="24"/>
          <w:szCs w:val="24"/>
        </w:rPr>
      </w:pPr>
      <w:r>
        <w:rPr>
          <w:rFonts w:ascii="Times New Roman" w:hAnsi="Times New Roman" w:cs="Times New Roman"/>
          <w:b/>
          <w:sz w:val="24"/>
          <w:szCs w:val="24"/>
        </w:rPr>
        <w:t>PROPERTY THAT DOES NOT PASS BY A WILL:</w:t>
      </w:r>
      <w:r w:rsidRPr="00287480">
        <w:t xml:space="preserve"> </w:t>
      </w:r>
      <w:r w:rsidRPr="00287480">
        <w:rPr>
          <w:rFonts w:ascii="Times New Roman" w:hAnsi="Times New Roman" w:cs="Times New Roman"/>
          <w:sz w:val="24"/>
          <w:szCs w:val="24"/>
        </w:rPr>
        <w:t>Some property is normally not considered part of your probate estate and thus does not pass by will.</w:t>
      </w:r>
    </w:p>
    <w:p w:rsidR="00287480" w:rsidRDefault="00287480" w:rsidP="00287480">
      <w:pPr>
        <w:spacing w:after="0" w:line="240" w:lineRule="auto"/>
        <w:rPr>
          <w:rFonts w:ascii="Times New Roman" w:hAnsi="Times New Roman" w:cs="Times New Roman"/>
          <w:sz w:val="24"/>
          <w:szCs w:val="24"/>
        </w:rPr>
      </w:pPr>
    </w:p>
    <w:p w:rsidR="00287480" w:rsidRPr="00287480" w:rsidRDefault="00287480" w:rsidP="00AE21CB">
      <w:pPr>
        <w:spacing w:after="0" w:line="240" w:lineRule="auto"/>
        <w:rPr>
          <w:rFonts w:ascii="Times New Roman" w:hAnsi="Times New Roman" w:cs="Times New Roman"/>
          <w:sz w:val="24"/>
          <w:szCs w:val="24"/>
        </w:rPr>
      </w:pPr>
      <w:r w:rsidRPr="00287480">
        <w:rPr>
          <w:rFonts w:ascii="Times New Roman" w:hAnsi="Times New Roman" w:cs="Times New Roman"/>
          <w:b/>
          <w:i/>
          <w:sz w:val="24"/>
          <w:szCs w:val="24"/>
        </w:rPr>
        <w:t>Life Insurance</w:t>
      </w:r>
      <w:r w:rsidRPr="00287480">
        <w:rPr>
          <w:rFonts w:ascii="Times New Roman" w:hAnsi="Times New Roman" w:cs="Times New Roman"/>
          <w:i/>
          <w:sz w:val="24"/>
          <w:szCs w:val="24"/>
        </w:rPr>
        <w:t xml:space="preserve"> – </w:t>
      </w:r>
      <w:r w:rsidRPr="00287480">
        <w:rPr>
          <w:rFonts w:ascii="Times New Roman" w:hAnsi="Times New Roman" w:cs="Times New Roman"/>
          <w:sz w:val="24"/>
          <w:szCs w:val="24"/>
        </w:rPr>
        <w:t>Life insurance proceeds are usually not passed through your will, unless the policy is made payable to your estate.  Life insurance i</w:t>
      </w:r>
      <w:r w:rsidR="0084272D">
        <w:rPr>
          <w:rFonts w:ascii="Times New Roman" w:hAnsi="Times New Roman" w:cs="Times New Roman"/>
          <w:sz w:val="24"/>
          <w:szCs w:val="24"/>
        </w:rPr>
        <w:t>s</w:t>
      </w:r>
      <w:r w:rsidRPr="00287480">
        <w:rPr>
          <w:rFonts w:ascii="Times New Roman" w:hAnsi="Times New Roman" w:cs="Times New Roman"/>
          <w:sz w:val="24"/>
          <w:szCs w:val="24"/>
        </w:rPr>
        <w:t xml:space="preserve"> payable to the beneficiary named in the insurance policy.  The proceeds of an insurance policy, however, are part of your estate for tax purposes under federal and most states laws.</w:t>
      </w:r>
    </w:p>
    <w:p w:rsidR="00287480" w:rsidRDefault="00287480" w:rsidP="00287480">
      <w:pPr>
        <w:spacing w:after="0" w:line="240" w:lineRule="auto"/>
        <w:rPr>
          <w:rFonts w:ascii="Times New Roman" w:hAnsi="Times New Roman" w:cs="Times New Roman"/>
          <w:sz w:val="24"/>
          <w:szCs w:val="24"/>
        </w:rPr>
      </w:pPr>
    </w:p>
    <w:p w:rsidR="00287480" w:rsidRDefault="00287480" w:rsidP="00287480">
      <w:pPr>
        <w:spacing w:after="0" w:line="240" w:lineRule="auto"/>
        <w:rPr>
          <w:rFonts w:ascii="Times New Roman" w:hAnsi="Times New Roman" w:cs="Times New Roman"/>
          <w:sz w:val="24"/>
          <w:szCs w:val="24"/>
        </w:rPr>
      </w:pPr>
      <w:r w:rsidRPr="00287480">
        <w:rPr>
          <w:rFonts w:ascii="Times New Roman" w:hAnsi="Times New Roman" w:cs="Times New Roman"/>
          <w:b/>
          <w:i/>
          <w:sz w:val="24"/>
          <w:szCs w:val="24"/>
        </w:rPr>
        <w:t>Right of Survivorship</w:t>
      </w:r>
      <w:r w:rsidRPr="00287480">
        <w:rPr>
          <w:rFonts w:ascii="Times New Roman" w:hAnsi="Times New Roman" w:cs="Times New Roman"/>
          <w:i/>
          <w:sz w:val="24"/>
          <w:szCs w:val="24"/>
        </w:rPr>
        <w:t xml:space="preserve"> – </w:t>
      </w:r>
      <w:r w:rsidRPr="00287480">
        <w:rPr>
          <w:rFonts w:ascii="Times New Roman" w:hAnsi="Times New Roman" w:cs="Times New Roman"/>
          <w:sz w:val="24"/>
          <w:szCs w:val="24"/>
        </w:rPr>
        <w:t>Property held wit</w:t>
      </w:r>
      <w:r w:rsidR="00AE21CB">
        <w:rPr>
          <w:rFonts w:ascii="Times New Roman" w:hAnsi="Times New Roman" w:cs="Times New Roman"/>
          <w:sz w:val="24"/>
          <w:szCs w:val="24"/>
        </w:rPr>
        <w:t>h right of survivorship becomes</w:t>
      </w:r>
      <w:r>
        <w:rPr>
          <w:rFonts w:ascii="Times New Roman" w:hAnsi="Times New Roman" w:cs="Times New Roman"/>
          <w:sz w:val="24"/>
          <w:szCs w:val="24"/>
        </w:rPr>
        <w:t xml:space="preserve"> the property of </w:t>
      </w:r>
      <w:r w:rsidRPr="00287480">
        <w:rPr>
          <w:rFonts w:ascii="Times New Roman" w:hAnsi="Times New Roman" w:cs="Times New Roman"/>
          <w:sz w:val="24"/>
          <w:szCs w:val="24"/>
        </w:rPr>
        <w:t xml:space="preserve">the survivor automatically, without the need for probating a will.  </w:t>
      </w:r>
    </w:p>
    <w:p w:rsidR="00303E0B" w:rsidRDefault="00303E0B" w:rsidP="00287480">
      <w:pPr>
        <w:spacing w:after="0" w:line="240" w:lineRule="auto"/>
        <w:rPr>
          <w:rFonts w:ascii="Times New Roman" w:hAnsi="Times New Roman" w:cs="Times New Roman"/>
          <w:sz w:val="24"/>
          <w:szCs w:val="24"/>
        </w:rPr>
      </w:pPr>
    </w:p>
    <w:p w:rsidR="00287480" w:rsidRDefault="00287480" w:rsidP="00287480">
      <w:pPr>
        <w:spacing w:after="0" w:line="240" w:lineRule="auto"/>
        <w:rPr>
          <w:rFonts w:ascii="Times New Roman" w:hAnsi="Times New Roman" w:cs="Times New Roman"/>
          <w:sz w:val="24"/>
          <w:szCs w:val="24"/>
        </w:rPr>
      </w:pPr>
      <w:r w:rsidRPr="00287480">
        <w:rPr>
          <w:rFonts w:ascii="Times New Roman" w:hAnsi="Times New Roman" w:cs="Times New Roman"/>
          <w:b/>
          <w:i/>
          <w:sz w:val="24"/>
          <w:szCs w:val="24"/>
        </w:rPr>
        <w:t>Other Property</w:t>
      </w:r>
      <w:r w:rsidRPr="00287480">
        <w:rPr>
          <w:rFonts w:ascii="Times New Roman" w:hAnsi="Times New Roman" w:cs="Times New Roman"/>
          <w:i/>
          <w:sz w:val="24"/>
          <w:szCs w:val="24"/>
        </w:rPr>
        <w:t xml:space="preserve"> –</w:t>
      </w:r>
      <w:r w:rsidRPr="00287480">
        <w:rPr>
          <w:rFonts w:ascii="Times New Roman" w:hAnsi="Times New Roman" w:cs="Times New Roman"/>
          <w:sz w:val="24"/>
          <w:szCs w:val="24"/>
        </w:rPr>
        <w:t xml:space="preserve"> Additionally, bank accounts may have been established with Pay on Death (POD) or other provisions that determine who is entitled to receive the money in an account</w:t>
      </w:r>
      <w:r w:rsidR="0084272D">
        <w:rPr>
          <w:rFonts w:ascii="Times New Roman" w:hAnsi="Times New Roman" w:cs="Times New Roman"/>
          <w:sz w:val="24"/>
          <w:szCs w:val="24"/>
        </w:rPr>
        <w:t>,</w:t>
      </w:r>
      <w:r w:rsidRPr="00287480">
        <w:rPr>
          <w:rFonts w:ascii="Times New Roman" w:hAnsi="Times New Roman" w:cs="Times New Roman"/>
          <w:sz w:val="24"/>
          <w:szCs w:val="24"/>
        </w:rPr>
        <w:t xml:space="preserve"> regardless of the provisions of a will.  Some investments and title</w:t>
      </w:r>
      <w:r w:rsidR="0084272D">
        <w:rPr>
          <w:rFonts w:ascii="Times New Roman" w:hAnsi="Times New Roman" w:cs="Times New Roman"/>
          <w:sz w:val="24"/>
          <w:szCs w:val="24"/>
        </w:rPr>
        <w:t>s</w:t>
      </w:r>
      <w:r w:rsidRPr="00287480">
        <w:rPr>
          <w:rFonts w:ascii="Times New Roman" w:hAnsi="Times New Roman" w:cs="Times New Roman"/>
          <w:sz w:val="24"/>
          <w:szCs w:val="24"/>
        </w:rPr>
        <w:t xml:space="preserve"> to real property are often held with right of survivorship provisions that dispose of that property outside of the will.  Real estate may also be affected by homestead rights that cannot be defeated by a will.  Many retirement plans specifically designate beneficiaries.  Therefore, before talking to an attorn</w:t>
      </w:r>
      <w:r w:rsidR="00AE21CB">
        <w:rPr>
          <w:rFonts w:ascii="Times New Roman" w:hAnsi="Times New Roman" w:cs="Times New Roman"/>
          <w:sz w:val="24"/>
          <w:szCs w:val="24"/>
        </w:rPr>
        <w:t xml:space="preserve">ey about a will, you should do </w:t>
      </w:r>
      <w:r w:rsidRPr="00287480">
        <w:rPr>
          <w:rFonts w:ascii="Times New Roman" w:hAnsi="Times New Roman" w:cs="Times New Roman"/>
          <w:sz w:val="24"/>
          <w:szCs w:val="24"/>
        </w:rPr>
        <w:t>a survey of your assets and determine how they are titled and held and whether they will be disposed of outside your will.</w:t>
      </w:r>
    </w:p>
    <w:p w:rsidR="00076A83" w:rsidRDefault="00076A83" w:rsidP="00287480">
      <w:pPr>
        <w:spacing w:after="0" w:line="240" w:lineRule="auto"/>
        <w:rPr>
          <w:rFonts w:ascii="Times New Roman" w:hAnsi="Times New Roman" w:cs="Times New Roman"/>
          <w:sz w:val="24"/>
          <w:szCs w:val="24"/>
        </w:rPr>
      </w:pPr>
    </w:p>
    <w:p w:rsidR="00076A83" w:rsidRPr="00076A83" w:rsidRDefault="00076A83" w:rsidP="00076A83">
      <w:pPr>
        <w:spacing w:after="0" w:line="240" w:lineRule="auto"/>
        <w:rPr>
          <w:rFonts w:ascii="Times New Roman" w:hAnsi="Times New Roman" w:cs="Times New Roman"/>
          <w:sz w:val="24"/>
          <w:szCs w:val="24"/>
        </w:rPr>
      </w:pPr>
      <w:r>
        <w:rPr>
          <w:rFonts w:ascii="Times New Roman" w:hAnsi="Times New Roman" w:cs="Times New Roman"/>
          <w:b/>
          <w:sz w:val="24"/>
          <w:szCs w:val="24"/>
        </w:rPr>
        <w:t>NON-BINDING LETTER OF INSTRUCTION:</w:t>
      </w:r>
      <w:r w:rsidRPr="00076A83">
        <w:t xml:space="preserve"> </w:t>
      </w:r>
      <w:r w:rsidRPr="00076A83">
        <w:rPr>
          <w:rFonts w:ascii="Times New Roman" w:hAnsi="Times New Roman" w:cs="Times New Roman"/>
          <w:sz w:val="24"/>
          <w:szCs w:val="24"/>
        </w:rPr>
        <w:t>A Letter of Instruction is not legally binding, but tells your heirs what you intended.  For example, you may want a sister to get a certain ring that you own, even though she shares your total estate with other people.  This can be accomplished simply by writing a list of each item and the person to whom you wish it be given.</w:t>
      </w:r>
    </w:p>
    <w:p w:rsidR="00076A83" w:rsidRDefault="00076A83" w:rsidP="00076A83">
      <w:pPr>
        <w:spacing w:after="0"/>
        <w:rPr>
          <w:rFonts w:ascii="Times New Roman" w:hAnsi="Times New Roman" w:cs="Times New Roman"/>
          <w:sz w:val="24"/>
          <w:szCs w:val="24"/>
        </w:rPr>
      </w:pPr>
    </w:p>
    <w:p w:rsidR="00076A83" w:rsidRDefault="00076A83" w:rsidP="00076A83">
      <w:pPr>
        <w:spacing w:after="0"/>
        <w:rPr>
          <w:rFonts w:ascii="Times New Roman" w:hAnsi="Times New Roman" w:cs="Times New Roman"/>
          <w:sz w:val="24"/>
          <w:szCs w:val="24"/>
        </w:rPr>
      </w:pPr>
      <w:r w:rsidRPr="00076A83">
        <w:rPr>
          <w:rFonts w:ascii="Times New Roman" w:hAnsi="Times New Roman" w:cs="Times New Roman"/>
          <w:sz w:val="24"/>
          <w:szCs w:val="24"/>
        </w:rPr>
        <w:t>Other instructions may include burial or</w:t>
      </w:r>
      <w:r>
        <w:rPr>
          <w:rFonts w:ascii="Times New Roman" w:hAnsi="Times New Roman" w:cs="Times New Roman"/>
          <w:sz w:val="24"/>
          <w:szCs w:val="24"/>
        </w:rPr>
        <w:t xml:space="preserve"> cremation requests, nonbinding </w:t>
      </w:r>
      <w:r w:rsidRPr="00076A83">
        <w:rPr>
          <w:rFonts w:ascii="Times New Roman" w:hAnsi="Times New Roman" w:cs="Times New Roman"/>
          <w:sz w:val="24"/>
          <w:szCs w:val="24"/>
        </w:rPr>
        <w:t>suggestio</w:t>
      </w:r>
      <w:r w:rsidR="006C22AF">
        <w:rPr>
          <w:rFonts w:ascii="Times New Roman" w:hAnsi="Times New Roman" w:cs="Times New Roman"/>
          <w:sz w:val="24"/>
          <w:szCs w:val="24"/>
        </w:rPr>
        <w:t xml:space="preserve">ns of how money is to be spent </w:t>
      </w:r>
      <w:r w:rsidRPr="00076A83">
        <w:rPr>
          <w:rFonts w:ascii="Times New Roman" w:hAnsi="Times New Roman" w:cs="Times New Roman"/>
          <w:sz w:val="24"/>
          <w:szCs w:val="24"/>
        </w:rPr>
        <w:t xml:space="preserve">for college or to benefit other relatives, etc.) </w:t>
      </w:r>
      <w:proofErr w:type="gramStart"/>
      <w:r w:rsidRPr="00076A83">
        <w:rPr>
          <w:rFonts w:ascii="Times New Roman" w:hAnsi="Times New Roman" w:cs="Times New Roman"/>
          <w:sz w:val="24"/>
          <w:szCs w:val="24"/>
        </w:rPr>
        <w:t>or</w:t>
      </w:r>
      <w:proofErr w:type="gramEnd"/>
      <w:r w:rsidRPr="00076A83">
        <w:rPr>
          <w:rFonts w:ascii="Times New Roman" w:hAnsi="Times New Roman" w:cs="Times New Roman"/>
          <w:sz w:val="24"/>
          <w:szCs w:val="24"/>
        </w:rPr>
        <w:t xml:space="preserve"> any other purpose you might have which you are willing to leave to the discretion of your executors and beneficiaries.</w:t>
      </w:r>
    </w:p>
    <w:p w:rsidR="00076A83" w:rsidRPr="00076A83" w:rsidRDefault="00076A83" w:rsidP="00076A83">
      <w:pPr>
        <w:spacing w:after="0"/>
        <w:rPr>
          <w:rFonts w:ascii="Times New Roman" w:hAnsi="Times New Roman" w:cs="Times New Roman"/>
          <w:sz w:val="24"/>
          <w:szCs w:val="24"/>
        </w:rPr>
      </w:pPr>
    </w:p>
    <w:p w:rsidR="00076A83" w:rsidRPr="00076A83" w:rsidRDefault="00076A83" w:rsidP="00076A83">
      <w:pPr>
        <w:spacing w:after="0"/>
        <w:rPr>
          <w:rFonts w:ascii="Times New Roman" w:hAnsi="Times New Roman" w:cs="Times New Roman"/>
          <w:sz w:val="24"/>
          <w:szCs w:val="24"/>
        </w:rPr>
      </w:pPr>
      <w:r w:rsidRPr="00076A83">
        <w:rPr>
          <w:rFonts w:ascii="Times New Roman" w:hAnsi="Times New Roman" w:cs="Times New Roman"/>
          <w:sz w:val="24"/>
          <w:szCs w:val="24"/>
        </w:rPr>
        <w:t>This letter should be attached with a paper clip to yo</w:t>
      </w:r>
      <w:r>
        <w:rPr>
          <w:rFonts w:ascii="Times New Roman" w:hAnsi="Times New Roman" w:cs="Times New Roman"/>
          <w:sz w:val="24"/>
          <w:szCs w:val="24"/>
        </w:rPr>
        <w:t xml:space="preserve">ur will.  It may be revised or </w:t>
      </w:r>
      <w:r w:rsidRPr="00076A83">
        <w:rPr>
          <w:rFonts w:ascii="Times New Roman" w:hAnsi="Times New Roman" w:cs="Times New Roman"/>
          <w:sz w:val="24"/>
          <w:szCs w:val="24"/>
        </w:rPr>
        <w:t>discarded whenever you wi</w:t>
      </w:r>
      <w:r w:rsidR="00F60974">
        <w:rPr>
          <w:rFonts w:ascii="Times New Roman" w:hAnsi="Times New Roman" w:cs="Times New Roman"/>
          <w:sz w:val="24"/>
          <w:szCs w:val="24"/>
        </w:rPr>
        <w:t>sh.  Sign it and get it witnessed by 2 disinterested parties.  The witnesses cannot be a beneficiary or someone related to you.</w:t>
      </w:r>
      <w:r w:rsidRPr="00076A83">
        <w:rPr>
          <w:rFonts w:ascii="Times New Roman" w:hAnsi="Times New Roman" w:cs="Times New Roman"/>
          <w:sz w:val="24"/>
          <w:szCs w:val="24"/>
        </w:rPr>
        <w:t xml:space="preserve">  </w:t>
      </w:r>
    </w:p>
    <w:p w:rsidR="00076A83" w:rsidRPr="00076A83" w:rsidRDefault="00076A83" w:rsidP="00076A83">
      <w:pPr>
        <w:spacing w:after="0" w:line="240" w:lineRule="auto"/>
        <w:rPr>
          <w:rFonts w:ascii="Times New Roman" w:hAnsi="Times New Roman" w:cs="Times New Roman"/>
          <w:b/>
          <w:sz w:val="24"/>
          <w:szCs w:val="24"/>
        </w:rPr>
      </w:pPr>
    </w:p>
    <w:p w:rsidR="00287480" w:rsidRDefault="00287480" w:rsidP="00287480">
      <w:pPr>
        <w:rPr>
          <w:rFonts w:ascii="Times New Roman" w:hAnsi="Times New Roman" w:cs="Times New Roman"/>
          <w:b/>
          <w:sz w:val="24"/>
          <w:szCs w:val="24"/>
        </w:rPr>
      </w:pPr>
    </w:p>
    <w:p w:rsidR="006A374D" w:rsidRDefault="006A374D" w:rsidP="00287480">
      <w:pPr>
        <w:rPr>
          <w:rFonts w:ascii="Times New Roman" w:hAnsi="Times New Roman" w:cs="Times New Roman"/>
          <w:b/>
          <w:sz w:val="28"/>
          <w:szCs w:val="28"/>
        </w:rPr>
      </w:pPr>
    </w:p>
    <w:p w:rsidR="00303E0B" w:rsidRDefault="00303E0B" w:rsidP="00287480">
      <w:pPr>
        <w:rPr>
          <w:rFonts w:ascii="Times New Roman" w:hAnsi="Times New Roman" w:cs="Times New Roman"/>
          <w:b/>
          <w:sz w:val="28"/>
          <w:szCs w:val="28"/>
        </w:rPr>
      </w:pPr>
    </w:p>
    <w:p w:rsidR="00AE21CB" w:rsidRDefault="00AE21CB" w:rsidP="00287480">
      <w:pPr>
        <w:rPr>
          <w:rFonts w:ascii="Times New Roman" w:hAnsi="Times New Roman" w:cs="Times New Roman"/>
          <w:b/>
          <w:sz w:val="28"/>
          <w:szCs w:val="28"/>
        </w:rPr>
      </w:pPr>
      <w:r>
        <w:rPr>
          <w:rFonts w:ascii="Times New Roman" w:hAnsi="Times New Roman" w:cs="Times New Roman"/>
          <w:b/>
          <w:sz w:val="28"/>
          <w:szCs w:val="28"/>
        </w:rPr>
        <w:lastRenderedPageBreak/>
        <w:t xml:space="preserve">ONCE </w:t>
      </w:r>
      <w:proofErr w:type="gramStart"/>
      <w:r>
        <w:rPr>
          <w:rFonts w:ascii="Times New Roman" w:hAnsi="Times New Roman" w:cs="Times New Roman"/>
          <w:b/>
          <w:sz w:val="28"/>
          <w:szCs w:val="28"/>
        </w:rPr>
        <w:t>YOUR</w:t>
      </w:r>
      <w:proofErr w:type="gramEnd"/>
      <w:r>
        <w:rPr>
          <w:rFonts w:ascii="Times New Roman" w:hAnsi="Times New Roman" w:cs="Times New Roman"/>
          <w:b/>
          <w:sz w:val="28"/>
          <w:szCs w:val="28"/>
        </w:rPr>
        <w:t xml:space="preserve"> WILL IS COMPLETED PLEASE KEEP IN MIND THE FOLLOWING:</w:t>
      </w:r>
    </w:p>
    <w:p w:rsidR="00AE21CB" w:rsidRDefault="00AE21CB" w:rsidP="00287480">
      <w:pPr>
        <w:rPr>
          <w:rFonts w:ascii="Times New Roman" w:hAnsi="Times New Roman" w:cs="Times New Roman"/>
          <w:b/>
          <w:sz w:val="24"/>
          <w:szCs w:val="24"/>
        </w:rPr>
      </w:pPr>
      <w:r>
        <w:rPr>
          <w:rFonts w:ascii="Times New Roman" w:hAnsi="Times New Roman" w:cs="Times New Roman"/>
          <w:b/>
          <w:sz w:val="24"/>
          <w:szCs w:val="24"/>
        </w:rPr>
        <w:t>WHEN SHOULD MY WILL BE REVIEWED?</w:t>
      </w:r>
    </w:p>
    <w:p w:rsidR="00AE21CB" w:rsidRDefault="00AE21CB" w:rsidP="00287480">
      <w:pPr>
        <w:rPr>
          <w:rFonts w:ascii="Times New Roman" w:hAnsi="Times New Roman" w:cs="Times New Roman"/>
          <w:sz w:val="24"/>
          <w:szCs w:val="24"/>
        </w:rPr>
      </w:pPr>
      <w:r w:rsidRPr="00AE21CB">
        <w:rPr>
          <w:rFonts w:ascii="Times New Roman" w:hAnsi="Times New Roman" w:cs="Times New Roman"/>
          <w:sz w:val="24"/>
          <w:szCs w:val="24"/>
        </w:rPr>
        <w:t>Changes in your family, finances, your state of residence, certain state or tax laws, or your intentions with respect to your property may make it advisable to change your will from time to time. It is recommended you have your attorney review your will periodically or in the event of any such change in circumstances</w:t>
      </w:r>
      <w:r>
        <w:rPr>
          <w:rFonts w:ascii="Times New Roman" w:hAnsi="Times New Roman" w:cs="Times New Roman"/>
          <w:sz w:val="24"/>
          <w:szCs w:val="24"/>
        </w:rPr>
        <w:t>.</w:t>
      </w:r>
    </w:p>
    <w:p w:rsidR="00AE21CB" w:rsidRDefault="00AE21CB" w:rsidP="00287480">
      <w:pPr>
        <w:rPr>
          <w:rFonts w:ascii="Times New Roman" w:hAnsi="Times New Roman" w:cs="Times New Roman"/>
          <w:b/>
          <w:sz w:val="24"/>
          <w:szCs w:val="24"/>
        </w:rPr>
      </w:pPr>
      <w:r>
        <w:rPr>
          <w:rFonts w:ascii="Times New Roman" w:hAnsi="Times New Roman" w:cs="Times New Roman"/>
          <w:b/>
          <w:sz w:val="24"/>
          <w:szCs w:val="24"/>
        </w:rPr>
        <w:t>HOW DO I CHANGE MY WILL?</w:t>
      </w:r>
    </w:p>
    <w:p w:rsidR="0048046A" w:rsidRPr="00467CFB" w:rsidRDefault="00AE21CB" w:rsidP="00AE21CB">
      <w:pPr>
        <w:rPr>
          <w:rFonts w:ascii="Times New Roman" w:hAnsi="Times New Roman" w:cs="Times New Roman"/>
          <w:sz w:val="24"/>
          <w:szCs w:val="24"/>
        </w:rPr>
      </w:pPr>
      <w:r w:rsidRPr="00AE21CB">
        <w:rPr>
          <w:rFonts w:ascii="Times New Roman" w:hAnsi="Times New Roman" w:cs="Times New Roman"/>
          <w:sz w:val="24"/>
          <w:szCs w:val="24"/>
        </w:rPr>
        <w:t xml:space="preserve">Changes to a will are made by drafting a new </w:t>
      </w:r>
      <w:r w:rsidR="00303E0B">
        <w:rPr>
          <w:rFonts w:ascii="Times New Roman" w:hAnsi="Times New Roman" w:cs="Times New Roman"/>
          <w:sz w:val="24"/>
          <w:szCs w:val="24"/>
        </w:rPr>
        <w:t>will and destroying the old one.</w:t>
      </w:r>
      <w:r w:rsidRPr="00AE21CB">
        <w:rPr>
          <w:rFonts w:ascii="Times New Roman" w:hAnsi="Times New Roman" w:cs="Times New Roman"/>
          <w:sz w:val="24"/>
          <w:szCs w:val="24"/>
        </w:rPr>
        <w:t xml:space="preserve">  </w:t>
      </w:r>
      <w:r w:rsidRPr="00AE21CB">
        <w:rPr>
          <w:rFonts w:ascii="Times New Roman" w:hAnsi="Times New Roman" w:cs="Times New Roman"/>
          <w:b/>
          <w:i/>
          <w:sz w:val="24"/>
          <w:szCs w:val="24"/>
          <w:u w:val="single"/>
        </w:rPr>
        <w:t>NEVER MAKE ANY CHANGES TO YOUR WILL WITHOUT CONSULTING AN ATTORNEY FIRST!!</w:t>
      </w:r>
      <w:r w:rsidRPr="00AE21CB">
        <w:rPr>
          <w:rFonts w:ascii="Times New Roman" w:hAnsi="Times New Roman" w:cs="Times New Roman"/>
          <w:sz w:val="24"/>
          <w:szCs w:val="24"/>
        </w:rPr>
        <w:t xml:space="preserve">  Changes on the face of your original </w:t>
      </w:r>
      <w:r w:rsidR="00B37B46">
        <w:rPr>
          <w:rFonts w:ascii="Times New Roman" w:hAnsi="Times New Roman" w:cs="Times New Roman"/>
          <w:sz w:val="24"/>
          <w:szCs w:val="24"/>
        </w:rPr>
        <w:t>could</w:t>
      </w:r>
      <w:r w:rsidRPr="00AE21CB">
        <w:rPr>
          <w:rFonts w:ascii="Times New Roman" w:hAnsi="Times New Roman" w:cs="Times New Roman"/>
          <w:sz w:val="24"/>
          <w:szCs w:val="24"/>
        </w:rPr>
        <w:t xml:space="preserve"> make it invalid.</w:t>
      </w:r>
    </w:p>
    <w:p w:rsidR="0048046A" w:rsidRDefault="0048046A" w:rsidP="0048046A">
      <w:pPr>
        <w:rPr>
          <w:rFonts w:ascii="Times New Roman" w:hAnsi="Times New Roman" w:cs="Times New Roman"/>
          <w:b/>
          <w:sz w:val="24"/>
          <w:szCs w:val="24"/>
        </w:rPr>
      </w:pPr>
      <w:r>
        <w:rPr>
          <w:rFonts w:ascii="Times New Roman" w:hAnsi="Times New Roman" w:cs="Times New Roman"/>
          <w:b/>
          <w:sz w:val="24"/>
          <w:szCs w:val="24"/>
        </w:rPr>
        <w:t xml:space="preserve">HOW SHOULD I STORE MY WILL? </w:t>
      </w:r>
    </w:p>
    <w:p w:rsidR="0048046A" w:rsidRPr="0048046A" w:rsidRDefault="0048046A" w:rsidP="0048046A">
      <w:pPr>
        <w:rPr>
          <w:rFonts w:ascii="Times New Roman" w:hAnsi="Times New Roman" w:cs="Times New Roman"/>
          <w:b/>
          <w:sz w:val="24"/>
          <w:szCs w:val="24"/>
        </w:rPr>
      </w:pPr>
      <w:r w:rsidRPr="0048046A">
        <w:rPr>
          <w:rFonts w:ascii="Times New Roman" w:hAnsi="Times New Roman" w:cs="Times New Roman"/>
          <w:sz w:val="24"/>
          <w:szCs w:val="24"/>
        </w:rPr>
        <w:t>Only the original notarized will is legal</w:t>
      </w:r>
      <w:r w:rsidR="00B37B46">
        <w:rPr>
          <w:rFonts w:ascii="Times New Roman" w:hAnsi="Times New Roman" w:cs="Times New Roman"/>
          <w:sz w:val="24"/>
          <w:szCs w:val="24"/>
        </w:rPr>
        <w:t>ly</w:t>
      </w:r>
      <w:r w:rsidRPr="0048046A">
        <w:rPr>
          <w:rFonts w:ascii="Times New Roman" w:hAnsi="Times New Roman" w:cs="Times New Roman"/>
          <w:sz w:val="24"/>
          <w:szCs w:val="24"/>
        </w:rPr>
        <w:t xml:space="preserve"> sufficient to express your desires as to the disposition of your estate.  Copies are </w:t>
      </w:r>
      <w:r w:rsidR="00B37B46">
        <w:rPr>
          <w:rFonts w:ascii="Times New Roman" w:hAnsi="Times New Roman" w:cs="Times New Roman"/>
          <w:sz w:val="24"/>
          <w:szCs w:val="24"/>
        </w:rPr>
        <w:t xml:space="preserve">typically </w:t>
      </w:r>
      <w:r w:rsidRPr="0048046A">
        <w:rPr>
          <w:rFonts w:ascii="Times New Roman" w:hAnsi="Times New Roman" w:cs="Times New Roman"/>
          <w:sz w:val="24"/>
          <w:szCs w:val="24"/>
        </w:rPr>
        <w:t>not recognized by Probate Courts.  It is therefore important that you safeguard your will and other legal documents.</w:t>
      </w:r>
    </w:p>
    <w:p w:rsidR="0048046A" w:rsidRPr="0048046A" w:rsidRDefault="0048046A" w:rsidP="0048046A">
      <w:pPr>
        <w:rPr>
          <w:rFonts w:ascii="Times New Roman" w:hAnsi="Times New Roman" w:cs="Times New Roman"/>
          <w:sz w:val="24"/>
          <w:szCs w:val="24"/>
        </w:rPr>
      </w:pPr>
      <w:r w:rsidRPr="0048046A">
        <w:rPr>
          <w:rFonts w:ascii="Times New Roman" w:hAnsi="Times New Roman" w:cs="Times New Roman"/>
          <w:sz w:val="24"/>
          <w:szCs w:val="24"/>
        </w:rPr>
        <w:t>The basic goal is to store your will in a place which is fireproof, secure, and where surviving relatives or friends may easily locate it and have ready access to it.  Any place which meets these criteria would be adequate.  Consider one or more of the following three locations for storage of your will, insurance policies, and other important documents:</w:t>
      </w:r>
    </w:p>
    <w:p w:rsidR="0048046A" w:rsidRPr="0048046A" w:rsidRDefault="0048046A" w:rsidP="0048046A">
      <w:pPr>
        <w:numPr>
          <w:ilvl w:val="0"/>
          <w:numId w:val="5"/>
        </w:numPr>
        <w:spacing w:after="0" w:line="240" w:lineRule="auto"/>
        <w:rPr>
          <w:rFonts w:ascii="Times New Roman" w:hAnsi="Times New Roman" w:cs="Times New Roman"/>
          <w:sz w:val="24"/>
          <w:szCs w:val="24"/>
        </w:rPr>
      </w:pPr>
      <w:r w:rsidRPr="0048046A">
        <w:rPr>
          <w:rFonts w:ascii="Times New Roman" w:hAnsi="Times New Roman" w:cs="Times New Roman"/>
          <w:sz w:val="24"/>
          <w:szCs w:val="24"/>
        </w:rPr>
        <w:t>A safe deposit box in a financial institution.  Some state laws allow for the removal of wills, insurance policies, and burial plot deed from a safe deposit box in the presence of a bank officer or by order of a court.  Ask your attorney for the state law in your state concerning safe deposit boxes.</w:t>
      </w:r>
    </w:p>
    <w:p w:rsidR="0048046A" w:rsidRPr="0048046A" w:rsidRDefault="0048046A" w:rsidP="0048046A">
      <w:pPr>
        <w:ind w:left="720"/>
        <w:rPr>
          <w:rFonts w:ascii="Times New Roman" w:hAnsi="Times New Roman" w:cs="Times New Roman"/>
          <w:sz w:val="24"/>
          <w:szCs w:val="24"/>
        </w:rPr>
      </w:pPr>
    </w:p>
    <w:p w:rsidR="0048046A" w:rsidRPr="00F60974" w:rsidRDefault="0048046A" w:rsidP="00076A83">
      <w:pPr>
        <w:numPr>
          <w:ilvl w:val="0"/>
          <w:numId w:val="5"/>
        </w:numPr>
        <w:spacing w:after="0" w:line="240" w:lineRule="auto"/>
        <w:rPr>
          <w:rFonts w:ascii="Times New Roman" w:hAnsi="Times New Roman" w:cs="Times New Roman"/>
          <w:sz w:val="24"/>
          <w:szCs w:val="24"/>
        </w:rPr>
      </w:pPr>
      <w:r w:rsidRPr="00F60974">
        <w:rPr>
          <w:rFonts w:ascii="Times New Roman" w:hAnsi="Times New Roman" w:cs="Times New Roman"/>
          <w:sz w:val="24"/>
          <w:szCs w:val="24"/>
        </w:rPr>
        <w:t>A safe or other fireproof, locking container in your home.</w:t>
      </w:r>
    </w:p>
    <w:p w:rsidR="00467CFB" w:rsidRPr="00076A83" w:rsidRDefault="00467CFB" w:rsidP="00467CFB">
      <w:pPr>
        <w:spacing w:after="0" w:line="240" w:lineRule="auto"/>
        <w:rPr>
          <w:rFonts w:ascii="Times New Roman" w:hAnsi="Times New Roman" w:cs="Times New Roman"/>
          <w:sz w:val="24"/>
          <w:szCs w:val="24"/>
        </w:rPr>
      </w:pPr>
    </w:p>
    <w:p w:rsidR="0048046A" w:rsidRDefault="0048046A" w:rsidP="0048046A">
      <w:pPr>
        <w:rPr>
          <w:rFonts w:ascii="Times New Roman" w:hAnsi="Times New Roman" w:cs="Times New Roman"/>
          <w:sz w:val="24"/>
          <w:szCs w:val="24"/>
        </w:rPr>
      </w:pPr>
      <w:r w:rsidRPr="0048046A">
        <w:rPr>
          <w:rFonts w:ascii="Times New Roman" w:hAnsi="Times New Roman" w:cs="Times New Roman"/>
          <w:sz w:val="24"/>
          <w:szCs w:val="24"/>
        </w:rPr>
        <w:t>There are some additional safeguards you should take in order to ensure that your will is not lost or destroyed.  Do not travel with your will on an aircraft.  If the aircraft should crash you</w:t>
      </w:r>
      <w:r w:rsidR="00B37B46">
        <w:rPr>
          <w:rFonts w:ascii="Times New Roman" w:hAnsi="Times New Roman" w:cs="Times New Roman"/>
          <w:sz w:val="24"/>
          <w:szCs w:val="24"/>
        </w:rPr>
        <w:t>r</w:t>
      </w:r>
      <w:r w:rsidRPr="0048046A">
        <w:rPr>
          <w:rFonts w:ascii="Times New Roman" w:hAnsi="Times New Roman" w:cs="Times New Roman"/>
          <w:sz w:val="24"/>
          <w:szCs w:val="24"/>
        </w:rPr>
        <w:t xml:space="preserve"> will may be lost or destroyed.  You should also not ship your will or any other legal documents in your household goods or hold baggage; you run the risk of it being lost or destroyed during shipment or storage.  If you are relocating or traveling and wish to safeguard you</w:t>
      </w:r>
      <w:r w:rsidR="00F60974">
        <w:rPr>
          <w:rFonts w:ascii="Times New Roman" w:hAnsi="Times New Roman" w:cs="Times New Roman"/>
          <w:sz w:val="24"/>
          <w:szCs w:val="24"/>
        </w:rPr>
        <w:t>r</w:t>
      </w:r>
      <w:r w:rsidRPr="0048046A">
        <w:rPr>
          <w:rFonts w:ascii="Times New Roman" w:hAnsi="Times New Roman" w:cs="Times New Roman"/>
          <w:sz w:val="24"/>
          <w:szCs w:val="24"/>
        </w:rPr>
        <w:t xml:space="preserve"> will during your travels or overseas assignment, then you may wish to store you</w:t>
      </w:r>
      <w:r w:rsidR="00F60974">
        <w:rPr>
          <w:rFonts w:ascii="Times New Roman" w:hAnsi="Times New Roman" w:cs="Times New Roman"/>
          <w:sz w:val="24"/>
          <w:szCs w:val="24"/>
        </w:rPr>
        <w:t>r</w:t>
      </w:r>
      <w:r w:rsidRPr="0048046A">
        <w:rPr>
          <w:rFonts w:ascii="Times New Roman" w:hAnsi="Times New Roman" w:cs="Times New Roman"/>
          <w:sz w:val="24"/>
          <w:szCs w:val="24"/>
        </w:rPr>
        <w:t xml:space="preserve"> will a</w:t>
      </w:r>
      <w:r w:rsidR="00C64E39">
        <w:rPr>
          <w:rFonts w:ascii="Times New Roman" w:hAnsi="Times New Roman" w:cs="Times New Roman"/>
          <w:sz w:val="24"/>
          <w:szCs w:val="24"/>
        </w:rPr>
        <w:t>n</w:t>
      </w:r>
      <w:r w:rsidRPr="0048046A">
        <w:rPr>
          <w:rFonts w:ascii="Times New Roman" w:hAnsi="Times New Roman" w:cs="Times New Roman"/>
          <w:sz w:val="24"/>
          <w:szCs w:val="24"/>
        </w:rPr>
        <w:t>d other important legal documents in a safe deposit box or leave them with one of your personal representatives.</w:t>
      </w:r>
    </w:p>
    <w:p w:rsidR="00F60974" w:rsidRDefault="00F60974" w:rsidP="0048046A">
      <w:pPr>
        <w:rPr>
          <w:rFonts w:ascii="Times New Roman" w:hAnsi="Times New Roman" w:cs="Times New Roman"/>
          <w:b/>
          <w:sz w:val="24"/>
          <w:szCs w:val="24"/>
        </w:rPr>
      </w:pPr>
    </w:p>
    <w:p w:rsidR="0048046A" w:rsidRDefault="0048046A" w:rsidP="0048046A">
      <w:pPr>
        <w:rPr>
          <w:rFonts w:ascii="Times New Roman" w:hAnsi="Times New Roman" w:cs="Times New Roman"/>
          <w:b/>
          <w:sz w:val="24"/>
          <w:szCs w:val="24"/>
        </w:rPr>
      </w:pPr>
      <w:r>
        <w:rPr>
          <w:rFonts w:ascii="Times New Roman" w:hAnsi="Times New Roman" w:cs="Times New Roman"/>
          <w:b/>
          <w:sz w:val="24"/>
          <w:szCs w:val="24"/>
        </w:rPr>
        <w:lastRenderedPageBreak/>
        <w:t>WHAT SHOULD I DO WITH COPIES OF MY WILL?</w:t>
      </w:r>
    </w:p>
    <w:p w:rsidR="0048046A" w:rsidRPr="0048046A" w:rsidRDefault="0048046A" w:rsidP="0048046A">
      <w:pPr>
        <w:spacing w:after="0" w:line="240" w:lineRule="auto"/>
        <w:rPr>
          <w:rFonts w:ascii="Times New Roman" w:hAnsi="Times New Roman" w:cs="Times New Roman"/>
          <w:sz w:val="24"/>
          <w:szCs w:val="24"/>
        </w:rPr>
      </w:pPr>
      <w:r w:rsidRPr="0048046A">
        <w:rPr>
          <w:rFonts w:ascii="Times New Roman" w:hAnsi="Times New Roman" w:cs="Times New Roman"/>
          <w:sz w:val="24"/>
          <w:szCs w:val="24"/>
        </w:rPr>
        <w:t xml:space="preserve">Copies are not a legal substitute for the original Will.  If you make a copy, you should write “COPY” in large print on every page of the copy.  Copies may cause legal problems for your survivors.  You may choose to keep the copy for your personal reference, particularly if you do not have immediate access to the original.  The only other people you should provide a copy to is your Personal Representative and </w:t>
      </w:r>
      <w:r w:rsidR="00F60974">
        <w:rPr>
          <w:rFonts w:ascii="Times New Roman" w:hAnsi="Times New Roman" w:cs="Times New Roman"/>
          <w:sz w:val="24"/>
          <w:szCs w:val="24"/>
        </w:rPr>
        <w:t xml:space="preserve">the </w:t>
      </w:r>
      <w:r w:rsidRPr="0048046A">
        <w:rPr>
          <w:rFonts w:ascii="Times New Roman" w:hAnsi="Times New Roman" w:cs="Times New Roman"/>
          <w:sz w:val="24"/>
          <w:szCs w:val="24"/>
        </w:rPr>
        <w:t xml:space="preserve">children’s guardian.  </w:t>
      </w:r>
    </w:p>
    <w:p w:rsidR="0048046A" w:rsidRPr="0048046A" w:rsidRDefault="0048046A" w:rsidP="0048046A">
      <w:pPr>
        <w:rPr>
          <w:rFonts w:ascii="Times New Roman" w:hAnsi="Times New Roman" w:cs="Times New Roman"/>
          <w:b/>
          <w:sz w:val="24"/>
          <w:szCs w:val="24"/>
        </w:rPr>
      </w:pPr>
    </w:p>
    <w:p w:rsidR="0048046A" w:rsidRPr="0048046A" w:rsidRDefault="0048046A" w:rsidP="00AE21CB">
      <w:pPr>
        <w:rPr>
          <w:rFonts w:ascii="Times New Roman" w:hAnsi="Times New Roman" w:cs="Times New Roman"/>
          <w:b/>
          <w:sz w:val="24"/>
          <w:szCs w:val="24"/>
        </w:rPr>
      </w:pPr>
    </w:p>
    <w:p w:rsidR="00AE21CB" w:rsidRPr="00AE21CB" w:rsidRDefault="00AE21CB" w:rsidP="00287480">
      <w:pPr>
        <w:rPr>
          <w:rFonts w:ascii="Times New Roman" w:hAnsi="Times New Roman" w:cs="Times New Roman"/>
          <w:b/>
          <w:sz w:val="24"/>
          <w:szCs w:val="24"/>
        </w:rPr>
      </w:pPr>
    </w:p>
    <w:p w:rsidR="007018FB" w:rsidRDefault="007018FB" w:rsidP="007018FB">
      <w:pPr>
        <w:pStyle w:val="ListParagraph"/>
        <w:rPr>
          <w:rFonts w:ascii="Times New Roman" w:hAnsi="Times New Roman" w:cs="Times New Roman"/>
          <w:sz w:val="24"/>
          <w:szCs w:val="24"/>
        </w:rPr>
      </w:pPr>
    </w:p>
    <w:p w:rsidR="007018FB" w:rsidRPr="00F221EA" w:rsidRDefault="007018FB" w:rsidP="007018FB">
      <w:pPr>
        <w:pStyle w:val="ListParagraph"/>
        <w:rPr>
          <w:rFonts w:ascii="Times New Roman" w:hAnsi="Times New Roman" w:cs="Times New Roman"/>
          <w:sz w:val="24"/>
          <w:szCs w:val="24"/>
        </w:rPr>
      </w:pPr>
    </w:p>
    <w:p w:rsidR="00F221EA" w:rsidRPr="00F221EA" w:rsidRDefault="00F221EA" w:rsidP="00F221EA">
      <w:pPr>
        <w:rPr>
          <w:rFonts w:ascii="Times New Roman" w:hAnsi="Times New Roman" w:cs="Times New Roman"/>
          <w:sz w:val="24"/>
          <w:szCs w:val="24"/>
        </w:rPr>
      </w:pPr>
    </w:p>
    <w:sectPr w:rsidR="00F221EA" w:rsidRPr="00F221EA" w:rsidSect="00D462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42345"/>
    <w:multiLevelType w:val="hybridMultilevel"/>
    <w:tmpl w:val="F9B8C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9050E3"/>
    <w:multiLevelType w:val="hybridMultilevel"/>
    <w:tmpl w:val="136C5B8E"/>
    <w:lvl w:ilvl="0" w:tplc="C256DA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CD549E7"/>
    <w:multiLevelType w:val="hybridMultilevel"/>
    <w:tmpl w:val="D44639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C3007C"/>
    <w:multiLevelType w:val="hybridMultilevel"/>
    <w:tmpl w:val="BE4E491C"/>
    <w:lvl w:ilvl="0" w:tplc="F760DDDA">
      <w:start w:val="1"/>
      <w:numFmt w:val="upperRoman"/>
      <w:lvlText w:val="%1."/>
      <w:lvlJc w:val="left"/>
      <w:pPr>
        <w:tabs>
          <w:tab w:val="num" w:pos="1080"/>
        </w:tabs>
        <w:ind w:left="1080" w:hanging="720"/>
      </w:pPr>
      <w:rPr>
        <w:rFonts w:hint="default"/>
        <w:b/>
      </w:rPr>
    </w:lvl>
    <w:lvl w:ilvl="1" w:tplc="0D98D36A">
      <w:start w:val="1"/>
      <w:numFmt w:val="upperLetter"/>
      <w:lvlText w:val="%2."/>
      <w:lvlJc w:val="left"/>
      <w:pPr>
        <w:tabs>
          <w:tab w:val="num" w:pos="360"/>
        </w:tabs>
        <w:ind w:left="36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EA91090"/>
    <w:multiLevelType w:val="hybridMultilevel"/>
    <w:tmpl w:val="23723D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635005"/>
    <w:multiLevelType w:val="hybridMultilevel"/>
    <w:tmpl w:val="4134BE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21EA"/>
    <w:rsid w:val="00076A83"/>
    <w:rsid w:val="00080F1D"/>
    <w:rsid w:val="00200F78"/>
    <w:rsid w:val="00287480"/>
    <w:rsid w:val="00303E0B"/>
    <w:rsid w:val="004567C0"/>
    <w:rsid w:val="00467CFB"/>
    <w:rsid w:val="0048046A"/>
    <w:rsid w:val="004B4C01"/>
    <w:rsid w:val="005629E6"/>
    <w:rsid w:val="006A374D"/>
    <w:rsid w:val="006C22AF"/>
    <w:rsid w:val="007018FB"/>
    <w:rsid w:val="0076611F"/>
    <w:rsid w:val="007E3EC2"/>
    <w:rsid w:val="0084272D"/>
    <w:rsid w:val="00AE21CB"/>
    <w:rsid w:val="00B2084A"/>
    <w:rsid w:val="00B37B46"/>
    <w:rsid w:val="00BD4421"/>
    <w:rsid w:val="00BE03C8"/>
    <w:rsid w:val="00C64E39"/>
    <w:rsid w:val="00D462E9"/>
    <w:rsid w:val="00E23493"/>
    <w:rsid w:val="00F221EA"/>
    <w:rsid w:val="00F60974"/>
    <w:rsid w:val="00FB727E"/>
    <w:rsid w:val="00FE5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2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1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45675-1671-47AA-821F-7D1D1740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rosa.finneran</dc:creator>
  <cp:lastModifiedBy>rosa.finneran</cp:lastModifiedBy>
  <cp:revision>15</cp:revision>
  <cp:lastPrinted>2012-10-02T15:25:00Z</cp:lastPrinted>
  <dcterms:created xsi:type="dcterms:W3CDTF">2012-10-03T13:08:00Z</dcterms:created>
  <dcterms:modified xsi:type="dcterms:W3CDTF">2012-10-09T17:58:00Z</dcterms:modified>
</cp:coreProperties>
</file>